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3C45A3" w14:paraId="6CAF93CF" w14:textId="77777777" w:rsidTr="00B55FD2">
        <w:tc>
          <w:tcPr>
            <w:tcW w:w="2689" w:type="dxa"/>
          </w:tcPr>
          <w:p w14:paraId="4BD9A1E9" w14:textId="08D2812C" w:rsidR="003C45A3" w:rsidRPr="009F3703" w:rsidRDefault="003C45A3" w:rsidP="003C45A3">
            <w:pPr>
              <w:pStyle w:val="SIText"/>
            </w:pPr>
            <w:r w:rsidRPr="009F3703">
              <w:t xml:space="preserve">Release </w:t>
            </w:r>
            <w:r w:rsidR="006B5466">
              <w:t>1</w:t>
            </w:r>
          </w:p>
        </w:tc>
        <w:tc>
          <w:tcPr>
            <w:tcW w:w="6327" w:type="dxa"/>
          </w:tcPr>
          <w:p w14:paraId="77254AB2" w14:textId="6289CAD4" w:rsidR="003C45A3" w:rsidRPr="00657088" w:rsidRDefault="00440DB6" w:rsidP="003C45A3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34634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3C45A3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FC928F" w:rsidR="00357C5E" w:rsidRDefault="000C47FB" w:rsidP="00357C5E">
            <w:pPr>
              <w:pStyle w:val="SICode"/>
            </w:pPr>
            <w:r>
              <w:t>AHCLSK352</w:t>
            </w:r>
          </w:p>
        </w:tc>
        <w:tc>
          <w:tcPr>
            <w:tcW w:w="6327" w:type="dxa"/>
          </w:tcPr>
          <w:p w14:paraId="3AE55F2B" w14:textId="6442D29A" w:rsidR="00357C5E" w:rsidRDefault="00E87DFD" w:rsidP="00357C5E">
            <w:pPr>
              <w:pStyle w:val="SIComponentTitle"/>
            </w:pPr>
            <w:r w:rsidRPr="00E87DFD">
              <w:t xml:space="preserve">Implement feeding plans for intensive </w:t>
            </w:r>
            <w:r w:rsidR="00DF5CB7">
              <w:t xml:space="preserve">livestock </w:t>
            </w:r>
            <w:r w:rsidRPr="00E87DFD">
              <w:t>production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97DA15" w14:textId="48C85916" w:rsidR="004B3306" w:rsidRDefault="004B3306" w:rsidP="004B3306">
            <w:pPr>
              <w:pStyle w:val="SIText"/>
            </w:pPr>
            <w:r>
              <w:t>This unit of competency describes the skills and knowledge required to implement feeding plans</w:t>
            </w:r>
            <w:r w:rsidR="003C45A3">
              <w:t xml:space="preserve"> for</w:t>
            </w:r>
            <w:r>
              <w:t xml:space="preserve"> intensive </w:t>
            </w:r>
            <w:r w:rsidR="0013250A">
              <w:t xml:space="preserve">livestock </w:t>
            </w:r>
            <w:r>
              <w:t>production.</w:t>
            </w:r>
          </w:p>
          <w:p w14:paraId="49F18EE2" w14:textId="06777202" w:rsidR="004B3306" w:rsidRDefault="004B3306" w:rsidP="004B3306">
            <w:pPr>
              <w:pStyle w:val="SIText"/>
            </w:pPr>
            <w:r>
              <w:t>Th</w:t>
            </w:r>
            <w:r w:rsidR="009F5FF5">
              <w:t>e</w:t>
            </w:r>
            <w:r>
              <w:t xml:space="preserve"> unit applies to individuals who </w:t>
            </w:r>
            <w:r w:rsidR="003C45A3">
              <w:t xml:space="preserve">implement feeding plans for </w:t>
            </w:r>
            <w:r w:rsidR="00DF5CB7">
              <w:t>intensive livestock production</w:t>
            </w:r>
            <w:r>
              <w:t xml:space="preserve"> under broad direction and take responsibility for their own work.</w:t>
            </w:r>
          </w:p>
          <w:p w14:paraId="4CCCB60E" w14:textId="5C974B8C" w:rsidR="003C45A3" w:rsidRDefault="003C45A3" w:rsidP="003C45A3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A507F">
              <w:t>, standards</w:t>
            </w:r>
            <w:r>
              <w:t xml:space="preserve"> and </w:t>
            </w:r>
            <w:r w:rsidR="00FA507F">
              <w:t>guidelines</w:t>
            </w:r>
            <w:r>
              <w:t>, and sustainability and biosecurity practices.</w:t>
            </w:r>
          </w:p>
          <w:p w14:paraId="01A45008" w14:textId="0E15C958" w:rsidR="003C45A3" w:rsidRDefault="003C45A3" w:rsidP="003C45A3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5C1A3C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2BA54790" w:rsidR="00A10964" w:rsidRDefault="004B3306" w:rsidP="004B3306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10049CD" w:rsidR="00715042" w:rsidRPr="00715042" w:rsidRDefault="00D9385D" w:rsidP="00DE548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31C36A1" w:rsidR="0018209D" w:rsidRPr="007A5DD5" w:rsidRDefault="00D9385D" w:rsidP="00DE548A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51F3D" w14:paraId="1915290A" w14:textId="77777777" w:rsidTr="000F31BE">
        <w:tc>
          <w:tcPr>
            <w:tcW w:w="2689" w:type="dxa"/>
          </w:tcPr>
          <w:p w14:paraId="4CA92DE3" w14:textId="0AE2BABB" w:rsidR="00851F3D" w:rsidRDefault="00851F3D" w:rsidP="00851F3D">
            <w:pPr>
              <w:pStyle w:val="SIText"/>
            </w:pPr>
            <w:r>
              <w:t>1. Prepare for feeding</w:t>
            </w:r>
          </w:p>
        </w:tc>
        <w:tc>
          <w:tcPr>
            <w:tcW w:w="6327" w:type="dxa"/>
          </w:tcPr>
          <w:p w14:paraId="37225A19" w14:textId="69B35264" w:rsidR="00851F3D" w:rsidRDefault="00851F3D" w:rsidP="00851F3D">
            <w:pPr>
              <w:pStyle w:val="SIText"/>
            </w:pPr>
            <w:r>
              <w:t>1.1 Identify hazards a</w:t>
            </w:r>
            <w:r w:rsidR="003C45A3">
              <w:t>nd</w:t>
            </w:r>
            <w:r>
              <w:t xml:space="preserve"> risks</w:t>
            </w:r>
            <w:r w:rsidR="003C45A3">
              <w:t>,</w:t>
            </w:r>
            <w:r>
              <w:t xml:space="preserve"> and implement </w:t>
            </w:r>
            <w:r w:rsidR="003C45A3">
              <w:t>safe working practices to manage risks</w:t>
            </w:r>
          </w:p>
          <w:p w14:paraId="3BE73378" w14:textId="77777777" w:rsidR="00851F3D" w:rsidRDefault="00851F3D" w:rsidP="00851F3D">
            <w:pPr>
              <w:pStyle w:val="SIText"/>
            </w:pPr>
            <w:r>
              <w:t>1.2 Assess and record livestock welfare and condition</w:t>
            </w:r>
          </w:p>
          <w:p w14:paraId="2FAE59E3" w14:textId="77777777" w:rsidR="00851F3D" w:rsidRDefault="00851F3D" w:rsidP="00851F3D">
            <w:pPr>
              <w:pStyle w:val="SIText"/>
            </w:pPr>
            <w:r>
              <w:t>1.3 Identify livestock production status or stage of production</w:t>
            </w:r>
          </w:p>
          <w:p w14:paraId="4EBB2464" w14:textId="2F5D6B41" w:rsidR="00851F3D" w:rsidRDefault="00851F3D" w:rsidP="00851F3D">
            <w:pPr>
              <w:pStyle w:val="SIText"/>
            </w:pPr>
            <w:r>
              <w:t xml:space="preserve">1.4 Identify </w:t>
            </w:r>
            <w:r w:rsidR="003C45A3">
              <w:t xml:space="preserve">the </w:t>
            </w:r>
            <w:r>
              <w:t>environmental imp</w:t>
            </w:r>
            <w:r w:rsidR="003C45A3">
              <w:t>lic</w:t>
            </w:r>
            <w:r>
              <w:t>at</w:t>
            </w:r>
            <w:r w:rsidR="003C45A3">
              <w:t>ion</w:t>
            </w:r>
            <w:r>
              <w:t xml:space="preserve">s </w:t>
            </w:r>
            <w:r w:rsidR="003C45A3">
              <w:t xml:space="preserve">associated with </w:t>
            </w:r>
            <w:r w:rsidR="00DF5CB7">
              <w:t>intensive livestock production</w:t>
            </w:r>
            <w:r>
              <w:t xml:space="preserve"> work,</w:t>
            </w:r>
            <w:r w:rsidR="006B0C38">
              <w:t xml:space="preserve"> and</w:t>
            </w:r>
            <w:r>
              <w:t xml:space="preserve"> assess </w:t>
            </w:r>
            <w:r w:rsidR="000E1F29">
              <w:t>and control appropriately</w:t>
            </w:r>
          </w:p>
          <w:p w14:paraId="7C7002BE" w14:textId="77777777" w:rsidR="00851F3D" w:rsidRDefault="00851F3D" w:rsidP="00851F3D">
            <w:pPr>
              <w:pStyle w:val="SIText"/>
            </w:pPr>
            <w:r>
              <w:t>1.5 Check and maintain feed distribution system and feeders</w:t>
            </w:r>
          </w:p>
          <w:p w14:paraId="11523057" w14:textId="58F82CA3" w:rsidR="00851F3D" w:rsidRDefault="00851F3D" w:rsidP="00851F3D">
            <w:pPr>
              <w:pStyle w:val="SIText"/>
            </w:pPr>
            <w:r>
              <w:t xml:space="preserve">1.6 </w:t>
            </w:r>
            <w:r w:rsidR="000E1F29">
              <w:t xml:space="preserve">Handle livestock </w:t>
            </w:r>
            <w:r w:rsidR="00151F1D">
              <w:t xml:space="preserve">using good stock handling techniques and </w:t>
            </w:r>
            <w:r w:rsidR="000E1F29">
              <w:t>according to</w:t>
            </w:r>
            <w:r>
              <w:t xml:space="preserve"> animal welfare p</w:t>
            </w:r>
            <w:r w:rsidR="000E1F29">
              <w:t>ractices</w:t>
            </w:r>
          </w:p>
        </w:tc>
      </w:tr>
      <w:tr w:rsidR="00851F3D" w14:paraId="42A81C79" w14:textId="77777777" w:rsidTr="000F31BE">
        <w:tc>
          <w:tcPr>
            <w:tcW w:w="2689" w:type="dxa"/>
          </w:tcPr>
          <w:p w14:paraId="15CD48E1" w14:textId="728BE8C3" w:rsidR="00851F3D" w:rsidRDefault="00851F3D" w:rsidP="00851F3D">
            <w:pPr>
              <w:pStyle w:val="SIText"/>
            </w:pPr>
            <w:r>
              <w:t>2. Carry out feeding and watering</w:t>
            </w:r>
          </w:p>
        </w:tc>
        <w:tc>
          <w:tcPr>
            <w:tcW w:w="6327" w:type="dxa"/>
          </w:tcPr>
          <w:p w14:paraId="7C6D6D7C" w14:textId="77777777" w:rsidR="00851F3D" w:rsidRDefault="00851F3D" w:rsidP="00851F3D">
            <w:pPr>
              <w:pStyle w:val="SIText"/>
            </w:pPr>
            <w:r>
              <w:t>2.1 Check automatic and computerised feeders for blockages and correct functioning</w:t>
            </w:r>
          </w:p>
          <w:p w14:paraId="0D0E21F7" w14:textId="77777777" w:rsidR="00851F3D" w:rsidRDefault="00851F3D" w:rsidP="00851F3D">
            <w:pPr>
              <w:pStyle w:val="SIText"/>
            </w:pPr>
            <w:r>
              <w:lastRenderedPageBreak/>
              <w:t>2.2 Rectify abnormalities or irregularities with feed stocks</w:t>
            </w:r>
          </w:p>
          <w:p w14:paraId="7239B434" w14:textId="77777777" w:rsidR="00851F3D" w:rsidRDefault="00851F3D" w:rsidP="00851F3D">
            <w:pPr>
              <w:pStyle w:val="SIText"/>
            </w:pPr>
            <w:r>
              <w:t xml:space="preserve">2.3 Monitor feed consumption and wastage and </w:t>
            </w:r>
            <w:proofErr w:type="gramStart"/>
            <w:r>
              <w:t>make adjustments</w:t>
            </w:r>
            <w:proofErr w:type="gramEnd"/>
          </w:p>
          <w:p w14:paraId="2AC326ED" w14:textId="77777777" w:rsidR="00851F3D" w:rsidRDefault="00851F3D" w:rsidP="00851F3D">
            <w:pPr>
              <w:pStyle w:val="SIText"/>
            </w:pPr>
            <w:r>
              <w:t>2.4 Feed and water livestock as required</w:t>
            </w:r>
          </w:p>
          <w:p w14:paraId="1BB92BA4" w14:textId="77777777" w:rsidR="00851F3D" w:rsidRDefault="00851F3D" w:rsidP="00851F3D">
            <w:pPr>
              <w:pStyle w:val="SIText"/>
            </w:pPr>
            <w:r>
              <w:t>2.5 Adjust watering systems for height or position</w:t>
            </w:r>
          </w:p>
          <w:p w14:paraId="29CBE861" w14:textId="77777777" w:rsidR="00851F3D" w:rsidRDefault="00851F3D" w:rsidP="00851F3D">
            <w:pPr>
              <w:pStyle w:val="SIText"/>
            </w:pPr>
            <w:r>
              <w:t>2.6 Check water flow and make appropriate adjustments</w:t>
            </w:r>
          </w:p>
          <w:p w14:paraId="7F718FD7" w14:textId="0E9E94C1" w:rsidR="00851F3D" w:rsidRDefault="00851F3D" w:rsidP="00851F3D">
            <w:pPr>
              <w:pStyle w:val="SIText"/>
            </w:pPr>
            <w:r>
              <w:t>2.7 Empty watering containers or lines and clean where necessary</w:t>
            </w:r>
          </w:p>
        </w:tc>
      </w:tr>
      <w:tr w:rsidR="00851F3D" w14:paraId="0BA9E889" w14:textId="77777777" w:rsidTr="000F31BE">
        <w:tc>
          <w:tcPr>
            <w:tcW w:w="2689" w:type="dxa"/>
          </w:tcPr>
          <w:p w14:paraId="4CAE38CD" w14:textId="1EAB6029" w:rsidR="00851F3D" w:rsidRDefault="00851F3D" w:rsidP="00851F3D">
            <w:pPr>
              <w:pStyle w:val="SIText"/>
            </w:pPr>
            <w:r>
              <w:lastRenderedPageBreak/>
              <w:t>3. Conduct hygiene and administration activities</w:t>
            </w:r>
          </w:p>
        </w:tc>
        <w:tc>
          <w:tcPr>
            <w:tcW w:w="6327" w:type="dxa"/>
          </w:tcPr>
          <w:p w14:paraId="11ABE343" w14:textId="77777777" w:rsidR="000E1F29" w:rsidRDefault="00851F3D" w:rsidP="00851F3D">
            <w:pPr>
              <w:pStyle w:val="SIText"/>
            </w:pPr>
            <w:r>
              <w:t>3.1</w:t>
            </w:r>
            <w:r w:rsidR="000E1F29">
              <w:t xml:space="preserve"> Dispose of waste according to environmental practices</w:t>
            </w:r>
          </w:p>
          <w:p w14:paraId="2F94D6A5" w14:textId="693D8D74" w:rsidR="00851F3D" w:rsidRDefault="000E1F29" w:rsidP="00851F3D">
            <w:pPr>
              <w:pStyle w:val="SIText"/>
            </w:pPr>
            <w:r>
              <w:t xml:space="preserve">3.2 </w:t>
            </w:r>
            <w:r w:rsidR="00851F3D">
              <w:t xml:space="preserve">Clean </w:t>
            </w:r>
            <w:r>
              <w:t xml:space="preserve">and maintain </w:t>
            </w:r>
            <w:r w:rsidR="00851F3D">
              <w:t xml:space="preserve">feeding equipment </w:t>
            </w:r>
            <w:r>
              <w:t xml:space="preserve">using </w:t>
            </w:r>
            <w:r w:rsidR="00851F3D">
              <w:t xml:space="preserve">appropriate hygiene </w:t>
            </w:r>
            <w:r>
              <w:t>procedures</w:t>
            </w:r>
          </w:p>
          <w:p w14:paraId="52C5DC86" w14:textId="74756AC3" w:rsidR="00851F3D" w:rsidRDefault="00851F3D" w:rsidP="000E1F29">
            <w:pPr>
              <w:pStyle w:val="SIText"/>
            </w:pPr>
            <w:r>
              <w:t>3.</w:t>
            </w:r>
            <w:r w:rsidR="000E1F29">
              <w:t xml:space="preserve">3 </w:t>
            </w:r>
            <w:r>
              <w:t xml:space="preserve">Complete </w:t>
            </w:r>
            <w:r w:rsidR="000E1F29">
              <w:t>and maintain</w:t>
            </w:r>
            <w:r>
              <w:t xml:space="preserve"> records and documentation</w:t>
            </w:r>
            <w:r w:rsidR="000E1F29">
              <w:t xml:space="preserve">, and </w:t>
            </w:r>
            <w:r w:rsidR="00783113">
              <w:t>report work activities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77319" w14:paraId="09B26D8C" w14:textId="77777777" w:rsidTr="000F31BE">
        <w:tc>
          <w:tcPr>
            <w:tcW w:w="2689" w:type="dxa"/>
          </w:tcPr>
          <w:p w14:paraId="1FBD352F" w14:textId="01358603" w:rsidR="00E77319" w:rsidRPr="00042300" w:rsidRDefault="00E77319" w:rsidP="00E7731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22E91B89" w:rsidR="00E77319" w:rsidRPr="00042300" w:rsidRDefault="00E77319" w:rsidP="00E77319">
            <w:pPr>
              <w:pStyle w:val="SIBulletList1"/>
            </w:pPr>
            <w:r w:rsidRPr="009519FB">
              <w:t xml:space="preserve">Use clear language, accurate industry terminology and logical structure to record </w:t>
            </w:r>
            <w:r>
              <w:t>livestock condition,</w:t>
            </w:r>
            <w:r w:rsidRPr="009519FB">
              <w:t xml:space="preserve"> and </w:t>
            </w:r>
            <w:r>
              <w:t>feeding records and documentation</w:t>
            </w:r>
          </w:p>
        </w:tc>
      </w:tr>
      <w:tr w:rsidR="000E1F29" w14:paraId="44C5474C" w14:textId="77777777" w:rsidTr="000F31BE">
        <w:tc>
          <w:tcPr>
            <w:tcW w:w="2689" w:type="dxa"/>
          </w:tcPr>
          <w:p w14:paraId="577F0A9B" w14:textId="7D62CBCC" w:rsidR="000E1F29" w:rsidRPr="00042300" w:rsidRDefault="00E77319" w:rsidP="000E1F2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D04ED5" w14:textId="578D9EB8" w:rsidR="00E77319" w:rsidRDefault="000E1F29" w:rsidP="00E77319">
            <w:pPr>
              <w:pStyle w:val="SIBulletList1"/>
            </w:pPr>
            <w:r w:rsidRPr="009519FB">
              <w:t>Use clear language</w:t>
            </w:r>
            <w:r w:rsidR="00E77319">
              <w:t xml:space="preserve"> to report work activities</w:t>
            </w:r>
          </w:p>
          <w:p w14:paraId="3FC6B2C7" w14:textId="6D548E73" w:rsidR="000E1F29" w:rsidRPr="00042300" w:rsidRDefault="00475FE0" w:rsidP="003C3EBB">
            <w:pPr>
              <w:pStyle w:val="SIBulletList1"/>
            </w:pPr>
            <w:r>
              <w:t>R</w:t>
            </w:r>
            <w:r w:rsidR="00E77319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77319" w14:paraId="0845E5DA" w14:textId="77777777" w:rsidTr="00B12287">
        <w:tc>
          <w:tcPr>
            <w:tcW w:w="2254" w:type="dxa"/>
          </w:tcPr>
          <w:p w14:paraId="1E4163E6" w14:textId="781B77B1" w:rsidR="00E77319" w:rsidRPr="008A2FF7" w:rsidRDefault="000C47FB" w:rsidP="00E77319">
            <w:pPr>
              <w:pStyle w:val="SIText"/>
            </w:pPr>
            <w:r>
              <w:t>AHCLSK352</w:t>
            </w:r>
            <w:r w:rsidR="00E77319">
              <w:t xml:space="preserve"> Implement feeding plans for </w:t>
            </w:r>
            <w:r w:rsidR="00DF5CB7">
              <w:t>intensive livestock production</w:t>
            </w:r>
          </w:p>
        </w:tc>
        <w:tc>
          <w:tcPr>
            <w:tcW w:w="2254" w:type="dxa"/>
          </w:tcPr>
          <w:p w14:paraId="4DA23FA0" w14:textId="4A76AB78" w:rsidR="00E77319" w:rsidRPr="008A2FF7" w:rsidRDefault="00E77319" w:rsidP="00E77319">
            <w:pPr>
              <w:pStyle w:val="SIText"/>
            </w:pPr>
            <w:r>
              <w:t>AHCLSK310 Implement feeding plans for intensive production</w:t>
            </w:r>
          </w:p>
        </w:tc>
        <w:tc>
          <w:tcPr>
            <w:tcW w:w="2254" w:type="dxa"/>
          </w:tcPr>
          <w:p w14:paraId="01381DEC" w14:textId="77777777" w:rsidR="003862E6" w:rsidRDefault="003862E6" w:rsidP="003862E6">
            <w:pPr>
              <w:pStyle w:val="SIText"/>
            </w:pPr>
            <w:r>
              <w:t>Unit title change</w:t>
            </w:r>
          </w:p>
          <w:p w14:paraId="40D05C6F" w14:textId="77777777" w:rsidR="00E77319" w:rsidRDefault="00E77319" w:rsidP="00E77319">
            <w:pPr>
              <w:pStyle w:val="SIText"/>
            </w:pPr>
            <w:r w:rsidRPr="00DA50D4">
              <w:t>Minor changes to application</w:t>
            </w:r>
          </w:p>
          <w:p w14:paraId="1476DD9A" w14:textId="77777777" w:rsidR="00E77319" w:rsidRDefault="00E77319" w:rsidP="00E77319">
            <w:pPr>
              <w:pStyle w:val="SIText"/>
            </w:pPr>
            <w:r w:rsidRPr="00DA50D4">
              <w:t>Minor changes to elements and performance criteria</w:t>
            </w:r>
          </w:p>
          <w:p w14:paraId="2F20172A" w14:textId="77777777" w:rsidR="00E77319" w:rsidRDefault="00E77319" w:rsidP="00E77319">
            <w:pPr>
              <w:pStyle w:val="SIText"/>
            </w:pPr>
            <w:r w:rsidRPr="00DA50D4">
              <w:t>Foundation skills added</w:t>
            </w:r>
          </w:p>
          <w:p w14:paraId="646FCB7E" w14:textId="7D258543" w:rsidR="00E77319" w:rsidRDefault="00E77319" w:rsidP="00E77319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37667D5" w:rsidR="00E77319" w:rsidRDefault="00E77319" w:rsidP="00E77319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4EC918EA" w14:textId="77777777" w:rsidR="00440DB6" w:rsidRDefault="00440DB6" w:rsidP="00440DB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16396A0" w:rsidR="002941AB" w:rsidRDefault="00440DB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2B5CD9C" w14:textId="77777777" w:rsidR="00440DB6" w:rsidRDefault="00440D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49FFA0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0C47FB">
              <w:t>AHCLSK352</w:t>
            </w:r>
            <w:r w:rsidR="00E87DFD" w:rsidRPr="00E87DFD">
              <w:t xml:space="preserve"> Implement feeding plans for </w:t>
            </w:r>
            <w:r w:rsidR="00DF5CB7">
              <w:t>intensive livestock production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B5059F8" w14:textId="756E0E79" w:rsidR="00CC0FF3" w:rsidRDefault="00F4356F" w:rsidP="00CC0FF3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01BA774" w14:textId="30C7D198" w:rsidR="00F4356F" w:rsidRDefault="00F4356F" w:rsidP="00CC0FF3">
            <w:pPr>
              <w:pStyle w:val="SIText"/>
            </w:pPr>
            <w:r>
              <w:t>There must be evidence that the individual has implement</w:t>
            </w:r>
            <w:r w:rsidR="00E77319">
              <w:t>ed</w:t>
            </w:r>
            <w:r>
              <w:t xml:space="preserve"> feeding plans for </w:t>
            </w:r>
            <w:r w:rsidR="00DF5CB7">
              <w:t>intensive livestock production</w:t>
            </w:r>
            <w:r>
              <w:t xml:space="preserve"> on at least one occasion</w:t>
            </w:r>
            <w:r w:rsidR="00440DB6">
              <w:t>,</w:t>
            </w:r>
            <w:r>
              <w:t xml:space="preserve"> and has:</w:t>
            </w:r>
          </w:p>
          <w:p w14:paraId="75DF36F0" w14:textId="1B859F80" w:rsidR="00F4356F" w:rsidRDefault="00CC0FF3" w:rsidP="00CC0FF3">
            <w:pPr>
              <w:pStyle w:val="SIBulletList1"/>
            </w:pPr>
            <w:r>
              <w:t>appl</w:t>
            </w:r>
            <w:r w:rsidR="00E77319">
              <w:t>ied</w:t>
            </w:r>
            <w:r>
              <w:t xml:space="preserve"> relevant work</w:t>
            </w:r>
            <w:r w:rsidR="00F4356F">
              <w:t>place</w:t>
            </w:r>
            <w:r>
              <w:t xml:space="preserve"> health and safety </w:t>
            </w:r>
            <w:r w:rsidR="00F4356F">
              <w:t>and environment and biosecurity legislation, regulations and workplace procedures</w:t>
            </w:r>
          </w:p>
          <w:p w14:paraId="70C89E72" w14:textId="77777777" w:rsidR="00F4356F" w:rsidRDefault="00F4356F" w:rsidP="00CC0FF3">
            <w:pPr>
              <w:pStyle w:val="SIBulletList1"/>
            </w:pPr>
            <w:r>
              <w:t>applied relevant animal welfare practices</w:t>
            </w:r>
          </w:p>
          <w:p w14:paraId="68BD1F56" w14:textId="626565AD" w:rsidR="00CC0FF3" w:rsidRDefault="00F4356F" w:rsidP="00CC0FF3">
            <w:pPr>
              <w:pStyle w:val="SIBulletList1"/>
            </w:pPr>
            <w:r>
              <w:t>recognised and reported workplace health and safety</w:t>
            </w:r>
            <w:r w:rsidR="00CC0FF3">
              <w:t xml:space="preserve"> hazards and </w:t>
            </w:r>
            <w:r>
              <w:t>used</w:t>
            </w:r>
            <w:r w:rsidR="00CC0FF3">
              <w:t xml:space="preserve"> safe work pr</w:t>
            </w:r>
            <w:r>
              <w:t>actices</w:t>
            </w:r>
          </w:p>
          <w:p w14:paraId="3A682552" w14:textId="66FA8F36" w:rsidR="00CC0FF3" w:rsidRDefault="00CC0FF3" w:rsidP="00CC0FF3">
            <w:pPr>
              <w:pStyle w:val="SIBulletList1"/>
            </w:pPr>
            <w:r>
              <w:t>assess</w:t>
            </w:r>
            <w:r w:rsidR="00F4356F">
              <w:t>ed</w:t>
            </w:r>
            <w:r>
              <w:t xml:space="preserve"> livestock according to </w:t>
            </w:r>
            <w:r w:rsidR="00F4356F">
              <w:t>workplace</w:t>
            </w:r>
            <w:r>
              <w:t xml:space="preserve"> requirements</w:t>
            </w:r>
          </w:p>
          <w:p w14:paraId="486C9707" w14:textId="5A73DA9C" w:rsidR="00CC0FF3" w:rsidRDefault="00CC0FF3" w:rsidP="00CC0FF3">
            <w:pPr>
              <w:pStyle w:val="SIBulletList1"/>
            </w:pPr>
            <w:r>
              <w:t>prepare</w:t>
            </w:r>
            <w:r w:rsidR="00F4356F">
              <w:t>d</w:t>
            </w:r>
            <w:r>
              <w:t xml:space="preserve"> for feeding livestock</w:t>
            </w:r>
          </w:p>
          <w:p w14:paraId="4A2897C6" w14:textId="77777777" w:rsidR="006B5466" w:rsidRDefault="006B5466" w:rsidP="00CC0FF3">
            <w:pPr>
              <w:pStyle w:val="SIBulletList1"/>
            </w:pPr>
            <w:r>
              <w:t>handled livestock using good stock handling techniques</w:t>
            </w:r>
          </w:p>
          <w:p w14:paraId="08EAB206" w14:textId="35550401" w:rsidR="00CC0FF3" w:rsidRDefault="00CC0FF3" w:rsidP="00CC0FF3">
            <w:pPr>
              <w:pStyle w:val="SIBulletList1"/>
            </w:pPr>
            <w:r>
              <w:t>carr</w:t>
            </w:r>
            <w:r w:rsidR="00F4356F">
              <w:t>ied</w:t>
            </w:r>
            <w:r>
              <w:t xml:space="preserve"> out feeding and watering</w:t>
            </w:r>
          </w:p>
          <w:p w14:paraId="2EBC58C9" w14:textId="552FC11A" w:rsidR="00CC0FF3" w:rsidRDefault="00CC0FF3" w:rsidP="00CC0FF3">
            <w:pPr>
              <w:pStyle w:val="SIBulletList1"/>
            </w:pPr>
            <w:r>
              <w:t>clean</w:t>
            </w:r>
            <w:r w:rsidR="00F4356F">
              <w:t>ed</w:t>
            </w:r>
            <w:r>
              <w:t xml:space="preserve"> feeding equipment</w:t>
            </w:r>
          </w:p>
          <w:p w14:paraId="3B62CA5D" w14:textId="77777777" w:rsidR="00FF1450" w:rsidRDefault="00CC0FF3" w:rsidP="003C3EBB">
            <w:pPr>
              <w:pStyle w:val="SIBulletList1"/>
            </w:pPr>
            <w:r>
              <w:t>complete</w:t>
            </w:r>
            <w:r w:rsidR="00F4356F">
              <w:t>d</w:t>
            </w:r>
            <w:r>
              <w:t xml:space="preserve"> records and documentation</w:t>
            </w:r>
          </w:p>
          <w:p w14:paraId="4FEC6869" w14:textId="4A932081" w:rsidR="00A10964" w:rsidRDefault="00FF1450" w:rsidP="003C3EBB">
            <w:pPr>
              <w:pStyle w:val="SIBulletList1"/>
            </w:pPr>
            <w:r>
              <w:t>reported work activities</w:t>
            </w:r>
            <w:r w:rsidR="00F4356F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861EE27" w14:textId="2E36DEC1" w:rsidR="00725C2D" w:rsidRDefault="00745F76" w:rsidP="00725C2D">
            <w:pPr>
              <w:pStyle w:val="SIText"/>
            </w:pPr>
            <w:r>
              <w:t xml:space="preserve">An individual </w:t>
            </w:r>
            <w:r w:rsidR="00725C2D">
              <w:t xml:space="preserve">must </w:t>
            </w:r>
            <w:r>
              <w:t xml:space="preserve">be able to </w:t>
            </w:r>
            <w:r w:rsidR="00725C2D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725C2D">
              <w:t>of:</w:t>
            </w:r>
          </w:p>
          <w:p w14:paraId="55708B4B" w14:textId="2FEB6577" w:rsidR="00745F76" w:rsidRDefault="00745F76" w:rsidP="00745F76">
            <w:pPr>
              <w:pStyle w:val="SIBulletList1"/>
            </w:pPr>
            <w:r>
              <w:t xml:space="preserve">workplace requirements applicable to health and safety in the workplace for 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599CA5BE" w14:textId="29C51FD6" w:rsidR="00745F76" w:rsidRDefault="00745F76" w:rsidP="00745F76">
            <w:pPr>
              <w:pStyle w:val="SIBulletList1"/>
            </w:pPr>
            <w:r>
              <w:t xml:space="preserve">environment and biosecurity legislation and regulations and workplace practices relevant to 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698F60A2" w14:textId="0A63297D" w:rsidR="00745F76" w:rsidRDefault="00745F76" w:rsidP="00745F76">
            <w:pPr>
              <w:pStyle w:val="SIBulletList1"/>
            </w:pPr>
            <w:r>
              <w:t xml:space="preserve">principles and practices for 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  <w:r>
              <w:t>, including:</w:t>
            </w:r>
          </w:p>
          <w:p w14:paraId="668E0608" w14:textId="77777777" w:rsidR="00725C2D" w:rsidRDefault="00725C2D" w:rsidP="003C3EBB">
            <w:pPr>
              <w:pStyle w:val="SIBulletList2"/>
            </w:pPr>
            <w:r>
              <w:t>environmental impacts of intensive livestock feeding</w:t>
            </w:r>
          </w:p>
          <w:p w14:paraId="718A5B1D" w14:textId="77777777" w:rsidR="00725C2D" w:rsidRDefault="00725C2D" w:rsidP="003C3EBB">
            <w:pPr>
              <w:pStyle w:val="SIBulletList2"/>
            </w:pPr>
            <w:r>
              <w:t>methods of assessing livestock condition</w:t>
            </w:r>
          </w:p>
          <w:p w14:paraId="63D64B30" w14:textId="77777777" w:rsidR="00725C2D" w:rsidRDefault="00725C2D" w:rsidP="003C3EBB">
            <w:pPr>
              <w:pStyle w:val="SIBulletList2"/>
            </w:pPr>
            <w:r>
              <w:t>systems and stages of intensive livestock production</w:t>
            </w:r>
          </w:p>
          <w:p w14:paraId="2F0F60C2" w14:textId="77777777" w:rsidR="00725C2D" w:rsidRDefault="00725C2D" w:rsidP="003C3EBB">
            <w:pPr>
              <w:pStyle w:val="SIBulletList2"/>
            </w:pPr>
            <w:r>
              <w:t>feed distribution systems and feeders, their functions, maintenance and servicing</w:t>
            </w:r>
          </w:p>
          <w:p w14:paraId="7BFFB0AA" w14:textId="77777777" w:rsidR="00725C2D" w:rsidRDefault="00725C2D" w:rsidP="003C3EBB">
            <w:pPr>
              <w:pStyle w:val="SIBulletList2"/>
            </w:pPr>
            <w:r>
              <w:t>methods of storage and handling of intensive livestock feed and impact of feed quality changes on livestock</w:t>
            </w:r>
          </w:p>
          <w:p w14:paraId="1B2960D2" w14:textId="77777777" w:rsidR="00725C2D" w:rsidRDefault="00725C2D" w:rsidP="003C3EBB">
            <w:pPr>
              <w:pStyle w:val="SIBulletList2"/>
            </w:pPr>
            <w:r>
              <w:t>intensive livestock feeding programs and impact of program changes or variations on livestock</w:t>
            </w:r>
          </w:p>
          <w:p w14:paraId="1D7423E5" w14:textId="77777777" w:rsidR="00725C2D" w:rsidRDefault="00725C2D" w:rsidP="003C3EBB">
            <w:pPr>
              <w:pStyle w:val="SIBulletList2"/>
            </w:pPr>
            <w:r>
              <w:t>watering systems and equipment, their functions, maintenance, servicing and impact of changes or variations on livestock</w:t>
            </w:r>
          </w:p>
          <w:p w14:paraId="6ACF18FC" w14:textId="2D7697C6" w:rsidR="00725C2D" w:rsidRDefault="00725C2D" w:rsidP="003C3EBB">
            <w:pPr>
              <w:pStyle w:val="SIBulletList2"/>
            </w:pPr>
            <w:r>
              <w:t xml:space="preserve">methods of cleaning feed equipment, cleaning agents, </w:t>
            </w:r>
            <w:r w:rsidR="00F4356F">
              <w:t xml:space="preserve">and </w:t>
            </w:r>
            <w:r>
              <w:t>their proper use and disposal</w:t>
            </w:r>
          </w:p>
          <w:p w14:paraId="081F5B88" w14:textId="04964348" w:rsidR="00A10964" w:rsidRDefault="00725C2D" w:rsidP="003C3EBB">
            <w:pPr>
              <w:pStyle w:val="SIBulletList2"/>
            </w:pPr>
            <w:r>
              <w:t>type</w:t>
            </w:r>
            <w:r w:rsidR="00E77319">
              <w:t>s</w:t>
            </w:r>
            <w:r>
              <w:t xml:space="preserve"> of information to be gathered, </w:t>
            </w:r>
            <w:r w:rsidR="00E77319">
              <w:t xml:space="preserve">and </w:t>
            </w:r>
            <w:r>
              <w:t xml:space="preserve">documentation and records </w:t>
            </w:r>
            <w:r w:rsidR="00440DB6">
              <w:t xml:space="preserve">that </w:t>
            </w:r>
            <w:r>
              <w:t>must be maintained</w:t>
            </w:r>
          </w:p>
          <w:p w14:paraId="2296111C" w14:textId="77777777" w:rsidR="006B5466" w:rsidRDefault="006B5466" w:rsidP="003C3EBB">
            <w:pPr>
              <w:pStyle w:val="SIBulletList2"/>
            </w:pPr>
            <w:r>
              <w:t>good stock handling techniques</w:t>
            </w:r>
          </w:p>
          <w:p w14:paraId="2CCDFD46" w14:textId="2EC79BB6" w:rsidR="00A10964" w:rsidRDefault="00F4356F" w:rsidP="003C3EBB">
            <w:pPr>
              <w:pStyle w:val="SIBulletList2"/>
            </w:pPr>
            <w:r>
              <w:t>animal welfare practices.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lastRenderedPageBreak/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6A134B6" w14:textId="3AAD5362" w:rsidR="00745F76" w:rsidRDefault="00745F76" w:rsidP="00745F7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8F36CC" w:rsidRPr="008F36CC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716FEB14" w14:textId="77777777" w:rsidR="00745F76" w:rsidRDefault="00745F76" w:rsidP="00745F7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B7EB2A3" w14:textId="240D7A9A" w:rsidR="008F36CC" w:rsidRDefault="00745F76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F36CC" w:rsidRPr="008F36CC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F36CC" w:rsidRPr="008F36CC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8F36CC" w:rsidRPr="008F36CC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8F36CC" w:rsidRPr="008F36CC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8B21F25" w14:textId="77777777" w:rsidR="00745F76" w:rsidRDefault="00745F76" w:rsidP="00745F7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461B9AA" w14:textId="168F004D" w:rsidR="00745F76" w:rsidRDefault="00745F76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 xml:space="preserve">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741C85D2" w14:textId="070B3EBA" w:rsidR="00745F76" w:rsidRDefault="00E77319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equipment and</w:t>
            </w:r>
            <w:r w:rsidR="00745F76">
              <w:rPr>
                <w:rStyle w:val="SITempText-Blue"/>
                <w:color w:val="000000" w:themeColor="text1"/>
                <w:sz w:val="20"/>
              </w:rPr>
              <w:t xml:space="preserve"> materials applicable to </w:t>
            </w:r>
            <w:r w:rsidR="00745F76">
              <w:t xml:space="preserve">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66BFB858" w14:textId="645EE21C" w:rsidR="006B5466" w:rsidRDefault="006B5466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080E7420" w14:textId="77777777" w:rsidR="00745F76" w:rsidRDefault="00745F76" w:rsidP="00745F7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D89B6F5" w14:textId="147FBB50" w:rsidR="00745F76" w:rsidRDefault="00745F76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 xml:space="preserve">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173CABD9" w14:textId="03419A4C" w:rsidR="00745F76" w:rsidRDefault="00745F76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 xml:space="preserve">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0D996B51" w14:textId="40A1DFBC" w:rsidR="00745F76" w:rsidRDefault="00F356BE" w:rsidP="00745F7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45F76">
              <w:rPr>
                <w:rStyle w:val="SITempText-Blue"/>
                <w:color w:val="000000" w:themeColor="text1"/>
                <w:sz w:val="20"/>
              </w:rPr>
              <w:t xml:space="preserve">and procedures for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745F76">
              <w:t xml:space="preserve">implementing </w:t>
            </w:r>
            <w:r w:rsidR="003C45A3">
              <w:t xml:space="preserve">feeding plans for </w:t>
            </w:r>
            <w:r w:rsidR="00DF5CB7">
              <w:t>intensive livestock production</w:t>
            </w:r>
          </w:p>
          <w:p w14:paraId="01164E49" w14:textId="77777777" w:rsidR="00745F76" w:rsidRDefault="00745F76" w:rsidP="00745F7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342B8FE9" w14:textId="72DCCA27" w:rsidR="00745F76" w:rsidRPr="00745F76" w:rsidRDefault="00745F76" w:rsidP="003C3EB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745F76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4B797E79" w14:textId="77777777" w:rsidR="006B5466" w:rsidRDefault="006B5466" w:rsidP="00745F7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318EA61D" w:rsidR="006F4046" w:rsidRDefault="008F36CC" w:rsidP="00752951">
            <w:pPr>
              <w:pStyle w:val="SIText"/>
            </w:pPr>
            <w:r w:rsidRPr="008F36CC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745F76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8F36CC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745F76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8F36CC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720BD87" w14:textId="77777777" w:rsidR="00440DB6" w:rsidRDefault="00440DB6" w:rsidP="00440DB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94D65AE" w:rsidR="00CD3DE8" w:rsidRDefault="00440DB6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7B23D" w14:textId="77777777" w:rsidR="00411386" w:rsidRDefault="00411386" w:rsidP="00A31F58">
      <w:pPr>
        <w:spacing w:after="0" w:line="240" w:lineRule="auto"/>
      </w:pPr>
      <w:r>
        <w:separator/>
      </w:r>
    </w:p>
  </w:endnote>
  <w:endnote w:type="continuationSeparator" w:id="0">
    <w:p w14:paraId="1DF6F8C5" w14:textId="77777777" w:rsidR="00411386" w:rsidRDefault="0041138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7B418" w14:textId="77777777" w:rsidR="00411386" w:rsidRDefault="00411386" w:rsidP="00A31F58">
      <w:pPr>
        <w:spacing w:after="0" w:line="240" w:lineRule="auto"/>
      </w:pPr>
      <w:r>
        <w:separator/>
      </w:r>
    </w:p>
  </w:footnote>
  <w:footnote w:type="continuationSeparator" w:id="0">
    <w:p w14:paraId="7E6C07E8" w14:textId="77777777" w:rsidR="00411386" w:rsidRDefault="0041138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4FD6405" w:rsidR="00A31F58" w:rsidRPr="00E87DFD" w:rsidRDefault="00346348" w:rsidP="00E87DFD">
    <w:pPr>
      <w:pStyle w:val="Header"/>
    </w:pPr>
    <w:sdt>
      <w:sdtPr>
        <w:id w:val="-24458406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6854D5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47FB">
      <w:t>AHCLSK352</w:t>
    </w:r>
    <w:r w:rsidR="00E87DFD" w:rsidRPr="00E87DFD">
      <w:t xml:space="preserve"> Implement feeding plans for intensive </w:t>
    </w:r>
    <w:r w:rsidR="00DF5CB7">
      <w:t xml:space="preserve">livestock </w:t>
    </w:r>
    <w:r w:rsidR="00E87DFD" w:rsidRPr="00E87DFD">
      <w:t>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47FB"/>
    <w:rsid w:val="000C4BB2"/>
    <w:rsid w:val="000C695D"/>
    <w:rsid w:val="000D2541"/>
    <w:rsid w:val="000D7106"/>
    <w:rsid w:val="000E1F29"/>
    <w:rsid w:val="000F5CE0"/>
    <w:rsid w:val="0013250A"/>
    <w:rsid w:val="00151F1D"/>
    <w:rsid w:val="00165A1B"/>
    <w:rsid w:val="00181EB8"/>
    <w:rsid w:val="0018209D"/>
    <w:rsid w:val="00191B2B"/>
    <w:rsid w:val="001B320C"/>
    <w:rsid w:val="001E67E1"/>
    <w:rsid w:val="001F15A4"/>
    <w:rsid w:val="002269B6"/>
    <w:rsid w:val="00233281"/>
    <w:rsid w:val="00241F8D"/>
    <w:rsid w:val="00243D66"/>
    <w:rsid w:val="00252B64"/>
    <w:rsid w:val="00261EFD"/>
    <w:rsid w:val="00266FA6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46348"/>
    <w:rsid w:val="003556ED"/>
    <w:rsid w:val="00357C5E"/>
    <w:rsid w:val="00370A20"/>
    <w:rsid w:val="003862E6"/>
    <w:rsid w:val="003A599B"/>
    <w:rsid w:val="003B1505"/>
    <w:rsid w:val="003C2946"/>
    <w:rsid w:val="003C3EBB"/>
    <w:rsid w:val="003C45A3"/>
    <w:rsid w:val="004011B0"/>
    <w:rsid w:val="00411386"/>
    <w:rsid w:val="00422906"/>
    <w:rsid w:val="00427903"/>
    <w:rsid w:val="00436CCB"/>
    <w:rsid w:val="00440DB6"/>
    <w:rsid w:val="00442C66"/>
    <w:rsid w:val="0044538D"/>
    <w:rsid w:val="004523C2"/>
    <w:rsid w:val="00456AA0"/>
    <w:rsid w:val="00457261"/>
    <w:rsid w:val="00473049"/>
    <w:rsid w:val="00475FE0"/>
    <w:rsid w:val="00477395"/>
    <w:rsid w:val="00486626"/>
    <w:rsid w:val="004A05F4"/>
    <w:rsid w:val="004B3306"/>
    <w:rsid w:val="004C399D"/>
    <w:rsid w:val="004C6933"/>
    <w:rsid w:val="004C71D8"/>
    <w:rsid w:val="004D6F12"/>
    <w:rsid w:val="004F1592"/>
    <w:rsid w:val="00511A03"/>
    <w:rsid w:val="00517713"/>
    <w:rsid w:val="00517889"/>
    <w:rsid w:val="005366D2"/>
    <w:rsid w:val="0054665E"/>
    <w:rsid w:val="00565971"/>
    <w:rsid w:val="005720F2"/>
    <w:rsid w:val="00574B57"/>
    <w:rsid w:val="005754FB"/>
    <w:rsid w:val="00584F93"/>
    <w:rsid w:val="005B17E1"/>
    <w:rsid w:val="005C1A3C"/>
    <w:rsid w:val="005E7C5F"/>
    <w:rsid w:val="00600188"/>
    <w:rsid w:val="006163E3"/>
    <w:rsid w:val="006474E2"/>
    <w:rsid w:val="00657088"/>
    <w:rsid w:val="00663B83"/>
    <w:rsid w:val="006B0C38"/>
    <w:rsid w:val="006B5466"/>
    <w:rsid w:val="006F4046"/>
    <w:rsid w:val="006F6C94"/>
    <w:rsid w:val="0071412A"/>
    <w:rsid w:val="00715042"/>
    <w:rsid w:val="00725C2D"/>
    <w:rsid w:val="0073050A"/>
    <w:rsid w:val="0073329E"/>
    <w:rsid w:val="00745F76"/>
    <w:rsid w:val="00752951"/>
    <w:rsid w:val="00764059"/>
    <w:rsid w:val="00783113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01751"/>
    <w:rsid w:val="00831440"/>
    <w:rsid w:val="00833178"/>
    <w:rsid w:val="00834C3B"/>
    <w:rsid w:val="00851F3D"/>
    <w:rsid w:val="00874912"/>
    <w:rsid w:val="0087617F"/>
    <w:rsid w:val="00881257"/>
    <w:rsid w:val="00881DC4"/>
    <w:rsid w:val="0088683C"/>
    <w:rsid w:val="008E1407"/>
    <w:rsid w:val="008F36CC"/>
    <w:rsid w:val="009011BB"/>
    <w:rsid w:val="009040DB"/>
    <w:rsid w:val="00914B8F"/>
    <w:rsid w:val="0091674B"/>
    <w:rsid w:val="0094240E"/>
    <w:rsid w:val="0096322E"/>
    <w:rsid w:val="00980521"/>
    <w:rsid w:val="00996015"/>
    <w:rsid w:val="009B2D0A"/>
    <w:rsid w:val="009B3F2C"/>
    <w:rsid w:val="009C0027"/>
    <w:rsid w:val="009F5FF5"/>
    <w:rsid w:val="00A10964"/>
    <w:rsid w:val="00A173C7"/>
    <w:rsid w:val="00A31F58"/>
    <w:rsid w:val="00A6352D"/>
    <w:rsid w:val="00A711F2"/>
    <w:rsid w:val="00A74884"/>
    <w:rsid w:val="00A81B01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127B"/>
    <w:rsid w:val="00B76695"/>
    <w:rsid w:val="00B93720"/>
    <w:rsid w:val="00B9729C"/>
    <w:rsid w:val="00BB6E0C"/>
    <w:rsid w:val="00BD0B47"/>
    <w:rsid w:val="00BE46B2"/>
    <w:rsid w:val="00BE6877"/>
    <w:rsid w:val="00C078DF"/>
    <w:rsid w:val="00C07989"/>
    <w:rsid w:val="00C1528D"/>
    <w:rsid w:val="00C43F3C"/>
    <w:rsid w:val="00C63F9B"/>
    <w:rsid w:val="00C82EE4"/>
    <w:rsid w:val="00CB334A"/>
    <w:rsid w:val="00CB37E5"/>
    <w:rsid w:val="00CC0FF3"/>
    <w:rsid w:val="00CD2975"/>
    <w:rsid w:val="00CD3DE8"/>
    <w:rsid w:val="00CE6439"/>
    <w:rsid w:val="00CF29BC"/>
    <w:rsid w:val="00CF782F"/>
    <w:rsid w:val="00D65E4C"/>
    <w:rsid w:val="00D841E3"/>
    <w:rsid w:val="00D91902"/>
    <w:rsid w:val="00D9385D"/>
    <w:rsid w:val="00DA13E4"/>
    <w:rsid w:val="00DB1384"/>
    <w:rsid w:val="00DE548A"/>
    <w:rsid w:val="00DF5CB7"/>
    <w:rsid w:val="00E12424"/>
    <w:rsid w:val="00E138E9"/>
    <w:rsid w:val="00E37DEC"/>
    <w:rsid w:val="00E4130D"/>
    <w:rsid w:val="00E47868"/>
    <w:rsid w:val="00E54B60"/>
    <w:rsid w:val="00E5576D"/>
    <w:rsid w:val="00E77319"/>
    <w:rsid w:val="00E87DFD"/>
    <w:rsid w:val="00EB429F"/>
    <w:rsid w:val="00EB7BD5"/>
    <w:rsid w:val="00ED1034"/>
    <w:rsid w:val="00EF194D"/>
    <w:rsid w:val="00F1749F"/>
    <w:rsid w:val="00F35219"/>
    <w:rsid w:val="00F3546E"/>
    <w:rsid w:val="00F356BE"/>
    <w:rsid w:val="00F4120A"/>
    <w:rsid w:val="00F4356F"/>
    <w:rsid w:val="00F4670D"/>
    <w:rsid w:val="00F647A0"/>
    <w:rsid w:val="00F71ABC"/>
    <w:rsid w:val="00F900CF"/>
    <w:rsid w:val="00FA507F"/>
    <w:rsid w:val="00FA7A55"/>
    <w:rsid w:val="00FD4E84"/>
    <w:rsid w:val="00FD5B39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5F7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45F7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45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7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66A-963F-46FB-9031-C40E3BE77724}">
  <ds:schemaRefs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a952f185-0027-4a80-ac72-58d9f411bd8a"/>
    <ds:schemaRef ds:uri="d50bbff7-d6dd-47d2-864a-cfdc2c3db0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8FFA12-3C25-4761-B97B-1589D3D3E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48649-4A49-4262-B7CB-F883CAE38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987</Words>
  <Characters>6647</Characters>
  <Application>Microsoft Office Word</Application>
  <DocSecurity>0</DocSecurity>
  <Lines>195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eb5fb7198806b1a5ae1a95c9da9c57b719d32739a75d8c299545c4da7fe71dc1</vt:lpwstr>
  </property>
</Properties>
</file>