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D515FA" w14:paraId="7D99CE3A" w14:textId="77777777" w:rsidTr="00B55FD2">
        <w:tc>
          <w:tcPr>
            <w:tcW w:w="2689" w:type="dxa"/>
          </w:tcPr>
          <w:p w14:paraId="44470780" w14:textId="797CC309" w:rsidR="00D515FA" w:rsidRPr="009F3703" w:rsidRDefault="00D515FA" w:rsidP="00D515FA">
            <w:pPr>
              <w:pStyle w:val="SIText"/>
            </w:pPr>
            <w:r w:rsidRPr="009F3703">
              <w:t xml:space="preserve">Release </w:t>
            </w:r>
            <w:r w:rsidR="00550E55">
              <w:t>1</w:t>
            </w:r>
          </w:p>
        </w:tc>
        <w:tc>
          <w:tcPr>
            <w:tcW w:w="6327" w:type="dxa"/>
          </w:tcPr>
          <w:p w14:paraId="73F79EF3" w14:textId="2B6F3345" w:rsidR="00D515FA" w:rsidRPr="00657088" w:rsidRDefault="00C409FF" w:rsidP="00D515FA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4B7665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D515FA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5E95290" w:rsidR="00357C5E" w:rsidRDefault="00D83C66" w:rsidP="00357C5E">
            <w:pPr>
              <w:pStyle w:val="SICode"/>
            </w:pPr>
            <w:r>
              <w:t>AHCLSK432</w:t>
            </w:r>
          </w:p>
        </w:tc>
        <w:tc>
          <w:tcPr>
            <w:tcW w:w="6327" w:type="dxa"/>
          </w:tcPr>
          <w:p w14:paraId="3AE55F2B" w14:textId="61D35856" w:rsidR="00357C5E" w:rsidRDefault="00E27768" w:rsidP="00357C5E">
            <w:pPr>
              <w:pStyle w:val="SIComponentTitle"/>
            </w:pPr>
            <w:r w:rsidRPr="00E27768">
              <w:t>Arrange transport for farm produce or livestock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A21CEC1" w14:textId="77777777" w:rsidR="00D92DB4" w:rsidRDefault="00D92DB4" w:rsidP="00D92DB4">
            <w:pPr>
              <w:pStyle w:val="SIText"/>
            </w:pPr>
            <w:r>
              <w:t>This unit of competency describes the skills and knowledge required to arrange transport for farm produce or livestock.</w:t>
            </w:r>
          </w:p>
          <w:p w14:paraId="61C92016" w14:textId="38596141" w:rsidR="00D92DB4" w:rsidRDefault="00D92DB4" w:rsidP="00D92DB4">
            <w:pPr>
              <w:pStyle w:val="SIText"/>
            </w:pPr>
            <w:r>
              <w:t>Th</w:t>
            </w:r>
            <w:r w:rsidR="00D515FA">
              <w:t>e</w:t>
            </w:r>
            <w:r>
              <w:t xml:space="preserve"> unit applies to individuals who </w:t>
            </w:r>
            <w:r w:rsidR="00D515FA">
              <w:t>apply specialist skills and knowledge to arrange transport for farm produce or livestock. This includes applying</w:t>
            </w:r>
            <w:r>
              <w:t xml:space="preserve"> and communicat</w:t>
            </w:r>
            <w:r w:rsidR="00D515FA">
              <w:t>ing non</w:t>
            </w:r>
            <w:r w:rsidR="00C409FF">
              <w:t>-</w:t>
            </w:r>
            <w:r w:rsidR="00D515FA">
              <w:t>routine t</w:t>
            </w:r>
            <w:r>
              <w:t>e</w:t>
            </w:r>
            <w:r w:rsidR="00D515FA">
              <w:t>chnical</w:t>
            </w:r>
            <w:r>
              <w:t xml:space="preserve"> solutions to predictable and unpredictable problems.</w:t>
            </w:r>
          </w:p>
          <w:p w14:paraId="2A1E20FE" w14:textId="183176FA" w:rsidR="00D515FA" w:rsidRDefault="00D515FA" w:rsidP="00D515FA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1445EF">
              <w:t>, standards</w:t>
            </w:r>
            <w:r>
              <w:t xml:space="preserve"> and </w:t>
            </w:r>
            <w:r w:rsidR="001445EF">
              <w:t>guidelines</w:t>
            </w:r>
            <w:r>
              <w:t>, and sustainability and biosecurity practices.</w:t>
            </w:r>
          </w:p>
          <w:p w14:paraId="2004B063" w14:textId="77777777" w:rsidR="00D515FA" w:rsidRDefault="00D515FA" w:rsidP="00D515FA">
            <w:pPr>
              <w:pStyle w:val="SIText"/>
            </w:pPr>
            <w:r>
              <w:t>This unit applies to those whose job roles include arranging and coordinating the transport of farm produce, fodder or livestock.</w:t>
            </w:r>
          </w:p>
          <w:p w14:paraId="1B1C708C" w14:textId="306E9137" w:rsidR="00A10964" w:rsidRDefault="00D92DB4" w:rsidP="00D92DB4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4BF81231" w:rsidR="00715042" w:rsidRPr="00715042" w:rsidRDefault="00D9385D" w:rsidP="001D29D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06DEAE15" w:rsidR="0018209D" w:rsidRPr="007A5DD5" w:rsidRDefault="00D9385D" w:rsidP="001D29D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8358CF" w14:paraId="1915290A" w14:textId="77777777" w:rsidTr="000F31BE">
        <w:tc>
          <w:tcPr>
            <w:tcW w:w="2689" w:type="dxa"/>
          </w:tcPr>
          <w:p w14:paraId="4CA92DE3" w14:textId="6CD3F73E" w:rsidR="008358CF" w:rsidRDefault="008358CF" w:rsidP="008358CF">
            <w:pPr>
              <w:pStyle w:val="SIText"/>
            </w:pPr>
            <w:r>
              <w:t>1. Confirm transport requirements</w:t>
            </w:r>
          </w:p>
        </w:tc>
        <w:tc>
          <w:tcPr>
            <w:tcW w:w="6327" w:type="dxa"/>
          </w:tcPr>
          <w:p w14:paraId="1AC0F95D" w14:textId="1CC5AE45" w:rsidR="008358CF" w:rsidRDefault="008358CF" w:rsidP="008358CF">
            <w:pPr>
              <w:pStyle w:val="SIText"/>
            </w:pPr>
            <w:r>
              <w:t xml:space="preserve">1.1 Confirm transport requirements according to </w:t>
            </w:r>
            <w:r w:rsidR="00D270DD">
              <w:t>workplace</w:t>
            </w:r>
            <w:r>
              <w:t xml:space="preserve"> marketing and production plans</w:t>
            </w:r>
          </w:p>
          <w:p w14:paraId="782B37BA" w14:textId="57F4BFEC" w:rsidR="008358CF" w:rsidRDefault="008358CF" w:rsidP="008358CF">
            <w:pPr>
              <w:pStyle w:val="SIText"/>
            </w:pPr>
            <w:r>
              <w:t>1.2 Confirm amount and type of farm produce and number of livestock to be transported, the pick</w:t>
            </w:r>
            <w:r w:rsidR="00C409FF">
              <w:t>-</w:t>
            </w:r>
            <w:r>
              <w:t xml:space="preserve">up or delivery requirements, and the route to be taken according to </w:t>
            </w:r>
            <w:r w:rsidR="00D270DD">
              <w:t>workplace</w:t>
            </w:r>
            <w:r>
              <w:t xml:space="preserve"> instructions</w:t>
            </w:r>
          </w:p>
          <w:p w14:paraId="11523057" w14:textId="1829D6AC" w:rsidR="008358CF" w:rsidRDefault="008358CF" w:rsidP="008358CF">
            <w:pPr>
              <w:pStyle w:val="SIText"/>
            </w:pPr>
            <w:r>
              <w:t xml:space="preserve">1.3 Identify and comply with legislative requirements associated with the transport </w:t>
            </w:r>
            <w:r w:rsidR="00D515FA">
              <w:t xml:space="preserve">of </w:t>
            </w:r>
            <w:r>
              <w:t>farm produce or livestock</w:t>
            </w:r>
          </w:p>
        </w:tc>
      </w:tr>
      <w:tr w:rsidR="008358CF" w14:paraId="42A81C79" w14:textId="77777777" w:rsidTr="000F31BE">
        <w:tc>
          <w:tcPr>
            <w:tcW w:w="2689" w:type="dxa"/>
          </w:tcPr>
          <w:p w14:paraId="15CD48E1" w14:textId="666B61CF" w:rsidR="008358CF" w:rsidRDefault="008358CF" w:rsidP="008358CF">
            <w:pPr>
              <w:pStyle w:val="SIText"/>
            </w:pPr>
            <w:r>
              <w:t>2. Prepare transport plan</w:t>
            </w:r>
          </w:p>
        </w:tc>
        <w:tc>
          <w:tcPr>
            <w:tcW w:w="6327" w:type="dxa"/>
          </w:tcPr>
          <w:p w14:paraId="40943D28" w14:textId="5EA14C45" w:rsidR="008358CF" w:rsidRDefault="008358CF" w:rsidP="008358CF">
            <w:pPr>
              <w:pStyle w:val="SIText"/>
            </w:pPr>
            <w:r>
              <w:t>2.1 Determine equipment, vehicles and resources required to transport farm produce or livestock</w:t>
            </w:r>
            <w:r w:rsidR="00C409FF">
              <w:t>,</w:t>
            </w:r>
            <w:r>
              <w:t xml:space="preserve"> and arrange according to </w:t>
            </w:r>
            <w:r w:rsidR="00D270DD">
              <w:t>workplace</w:t>
            </w:r>
            <w:r>
              <w:t xml:space="preserve"> requirements</w:t>
            </w:r>
          </w:p>
          <w:p w14:paraId="11FB0425" w14:textId="77777777" w:rsidR="008358CF" w:rsidRDefault="008358CF" w:rsidP="008358CF">
            <w:pPr>
              <w:pStyle w:val="SIText"/>
            </w:pPr>
            <w:r>
              <w:t>2.2 Identify, seek and obtain relevant authorisations, permits or animal identification requirements according to legislative requirements</w:t>
            </w:r>
          </w:p>
          <w:p w14:paraId="65DAC666" w14:textId="4FB8144D" w:rsidR="008358CF" w:rsidRDefault="008358CF" w:rsidP="008358CF">
            <w:pPr>
              <w:pStyle w:val="SIText"/>
            </w:pPr>
            <w:r>
              <w:t>2.3 Document transport arrangements including pick</w:t>
            </w:r>
            <w:r w:rsidR="00C409FF">
              <w:t>-</w:t>
            </w:r>
            <w:r>
              <w:t>up and delivery details, and any requirement to unload livestock to allow for spelling</w:t>
            </w:r>
          </w:p>
          <w:p w14:paraId="14FA116C" w14:textId="77777777" w:rsidR="008358CF" w:rsidRDefault="008358CF" w:rsidP="008358CF">
            <w:pPr>
              <w:pStyle w:val="SIText"/>
            </w:pPr>
            <w:r>
              <w:lastRenderedPageBreak/>
              <w:t>2.4 Document conditions to be maintained for produce, including separation for product integrity</w:t>
            </w:r>
          </w:p>
          <w:p w14:paraId="587B11F5" w14:textId="77777777" w:rsidR="008358CF" w:rsidRDefault="008358CF" w:rsidP="008358CF">
            <w:pPr>
              <w:pStyle w:val="SIText"/>
            </w:pPr>
            <w:r>
              <w:t>2.5 Negotiate compensation or penalties for damage to produce or livestock, or obtain transport insurance</w:t>
            </w:r>
          </w:p>
          <w:p w14:paraId="7F718FD7" w14:textId="357CB895" w:rsidR="008358CF" w:rsidRDefault="008358CF" w:rsidP="008358CF">
            <w:pPr>
              <w:pStyle w:val="SIText"/>
            </w:pPr>
            <w:r>
              <w:t xml:space="preserve">2.6 Ensure plan complies with </w:t>
            </w:r>
            <w:r w:rsidR="00D270DD">
              <w:t>workplace</w:t>
            </w:r>
            <w:r>
              <w:t xml:space="preserve"> and legislative requirements for work</w:t>
            </w:r>
            <w:r w:rsidR="00D515FA">
              <w:t>place</w:t>
            </w:r>
            <w:r>
              <w:t xml:space="preserve"> health and safety, animal welfare and biosecurity</w:t>
            </w:r>
          </w:p>
        </w:tc>
      </w:tr>
      <w:tr w:rsidR="008358CF" w14:paraId="0BA9E889" w14:textId="77777777" w:rsidTr="000F31BE">
        <w:tc>
          <w:tcPr>
            <w:tcW w:w="2689" w:type="dxa"/>
          </w:tcPr>
          <w:p w14:paraId="4CAE38CD" w14:textId="12CE203E" w:rsidR="008358CF" w:rsidRDefault="008358CF" w:rsidP="008358CF">
            <w:pPr>
              <w:pStyle w:val="SIText"/>
            </w:pPr>
            <w:r>
              <w:lastRenderedPageBreak/>
              <w:t>3. Source and select carrier</w:t>
            </w:r>
          </w:p>
        </w:tc>
        <w:tc>
          <w:tcPr>
            <w:tcW w:w="6327" w:type="dxa"/>
          </w:tcPr>
          <w:p w14:paraId="08B7995B" w14:textId="1A448B5A" w:rsidR="008358CF" w:rsidRDefault="008358CF" w:rsidP="008358CF">
            <w:pPr>
              <w:pStyle w:val="SIText"/>
            </w:pPr>
            <w:r>
              <w:t xml:space="preserve">3.1 Source carriers to ascertain availability, terms and conditions </w:t>
            </w:r>
            <w:r w:rsidR="00A970DB">
              <w:t>according</w:t>
            </w:r>
            <w:r>
              <w:t xml:space="preserve"> to transport and </w:t>
            </w:r>
            <w:r w:rsidR="00D270DD">
              <w:t>workplace</w:t>
            </w:r>
            <w:r>
              <w:t xml:space="preserve"> requirements</w:t>
            </w:r>
          </w:p>
          <w:p w14:paraId="0682FFB2" w14:textId="77777777" w:rsidR="008358CF" w:rsidRDefault="008358CF" w:rsidP="008358CF">
            <w:pPr>
              <w:pStyle w:val="SIText"/>
            </w:pPr>
            <w:r>
              <w:t>3.2 Contact carriers who satisfy the transport requirements to negotiate suitable costs, terms and cartage conditions</w:t>
            </w:r>
          </w:p>
          <w:p w14:paraId="52C5DC86" w14:textId="6A97F5A7" w:rsidR="008358CF" w:rsidRDefault="008358CF" w:rsidP="008358CF">
            <w:pPr>
              <w:pStyle w:val="SIText"/>
            </w:pPr>
            <w:r>
              <w:t>3.3 Select carrier and confirm negotiations with an agreement and insurance arrangements prepared accordingly</w:t>
            </w:r>
          </w:p>
        </w:tc>
      </w:tr>
      <w:tr w:rsidR="008358CF" w14:paraId="0C8E552A" w14:textId="77777777" w:rsidTr="000F31BE">
        <w:tc>
          <w:tcPr>
            <w:tcW w:w="2689" w:type="dxa"/>
          </w:tcPr>
          <w:p w14:paraId="2422B46C" w14:textId="63739B3F" w:rsidR="008358CF" w:rsidRPr="00A01C8C" w:rsidRDefault="008358CF" w:rsidP="008358CF">
            <w:pPr>
              <w:pStyle w:val="SIText"/>
            </w:pPr>
            <w:r>
              <w:t>4. Coordinate transport arrangement</w:t>
            </w:r>
          </w:p>
        </w:tc>
        <w:tc>
          <w:tcPr>
            <w:tcW w:w="6327" w:type="dxa"/>
          </w:tcPr>
          <w:p w14:paraId="43DA23D2" w14:textId="77777777" w:rsidR="008358CF" w:rsidRDefault="008358CF" w:rsidP="008358CF">
            <w:pPr>
              <w:pStyle w:val="SIText"/>
            </w:pPr>
            <w:r>
              <w:t>4.1 Ensure completion and accuracy of relevant documentation according to industry and legislative requirements</w:t>
            </w:r>
          </w:p>
          <w:p w14:paraId="229D06CF" w14:textId="77777777" w:rsidR="008358CF" w:rsidRDefault="008358CF" w:rsidP="008358CF">
            <w:pPr>
              <w:pStyle w:val="SIText"/>
            </w:pPr>
            <w:r>
              <w:t>4.2 Communicate regularly with operational staff and contractors to confirm clarity and understanding of arrangements</w:t>
            </w:r>
          </w:p>
          <w:p w14:paraId="627062E2" w14:textId="52A2B41E" w:rsidR="008358CF" w:rsidRDefault="008358CF" w:rsidP="008358CF">
            <w:pPr>
              <w:pStyle w:val="SIText"/>
            </w:pPr>
            <w:r>
              <w:t xml:space="preserve">4.3 Check and confirm scheduling arrangements and preparation of farm produce or livestock in readiness for transportation with </w:t>
            </w:r>
            <w:r w:rsidR="00D270DD">
              <w:t>workplace</w:t>
            </w:r>
            <w:r>
              <w:t xml:space="preserve"> personnel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D808EA" w14:paraId="09B26D8C" w14:textId="77777777" w:rsidTr="000F31BE">
        <w:tc>
          <w:tcPr>
            <w:tcW w:w="2689" w:type="dxa"/>
          </w:tcPr>
          <w:p w14:paraId="1FBD352F" w14:textId="46E4B41F" w:rsidR="00D808EA" w:rsidRPr="00042300" w:rsidRDefault="00D808EA" w:rsidP="00D808EA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1629914" w:rsidR="00D808EA" w:rsidRPr="00042300" w:rsidRDefault="00D808EA" w:rsidP="00D808EA">
            <w:pPr>
              <w:pStyle w:val="SIBulletList1"/>
            </w:pPr>
            <w:r>
              <w:t>Identify and interpret textual and numerical information from a range of sources to identify relevant and key information about farm produce or livestock transport requirements</w:t>
            </w:r>
          </w:p>
        </w:tc>
      </w:tr>
      <w:tr w:rsidR="00D808EA" w14:paraId="44C5474C" w14:textId="77777777" w:rsidTr="000F31BE">
        <w:tc>
          <w:tcPr>
            <w:tcW w:w="2689" w:type="dxa"/>
          </w:tcPr>
          <w:p w14:paraId="577F0A9B" w14:textId="12F74C5A" w:rsidR="00D808EA" w:rsidRPr="00042300" w:rsidRDefault="00D808EA" w:rsidP="00D808EA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058F9C89" w14:textId="5952DB98" w:rsidR="00D808EA" w:rsidRDefault="00D808EA" w:rsidP="00D808EA">
            <w:pPr>
              <w:pStyle w:val="SIBulletList1"/>
            </w:pPr>
            <w:r w:rsidRPr="00D94E3F">
              <w:t>Use clear language, accurate industry terminology and logical structure to prepare</w:t>
            </w:r>
            <w:r>
              <w:t xml:space="preserve"> and</w:t>
            </w:r>
            <w:r w:rsidRPr="00D94E3F">
              <w:t xml:space="preserve"> record </w:t>
            </w:r>
            <w:r>
              <w:t>relevant authorisations, permits or animal identification documentation</w:t>
            </w:r>
          </w:p>
          <w:p w14:paraId="3FC6B2C7" w14:textId="4EDEDF34" w:rsidR="00D808EA" w:rsidRPr="00D808EA" w:rsidRDefault="00D808EA" w:rsidP="00D808EA">
            <w:pPr>
              <w:pStyle w:val="SIBulletList1"/>
            </w:pPr>
            <w:r>
              <w:t>Complete farm produce or livestock transport agreement and insurance documentation</w:t>
            </w:r>
          </w:p>
        </w:tc>
      </w:tr>
      <w:tr w:rsidR="00D808EA" w14:paraId="5BE158CD" w14:textId="77777777" w:rsidTr="000F31BE">
        <w:tc>
          <w:tcPr>
            <w:tcW w:w="2689" w:type="dxa"/>
          </w:tcPr>
          <w:p w14:paraId="35FEBD5B" w14:textId="2BDB38F1" w:rsidR="00D808EA" w:rsidRPr="00042300" w:rsidRDefault="00D808EA" w:rsidP="00D808EA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4243A1D" w14:textId="2C9AA0E0" w:rsidR="00D808EA" w:rsidRDefault="00D808EA" w:rsidP="00D808EA">
            <w:pPr>
              <w:pStyle w:val="SIBulletList1"/>
            </w:pPr>
            <w:r>
              <w:t>Use clear language to identify and arrange transportation of farm produce or livestock</w:t>
            </w:r>
          </w:p>
          <w:p w14:paraId="08B326BA" w14:textId="3A47FA64" w:rsidR="00D808EA" w:rsidRPr="00042300" w:rsidRDefault="00D808EA" w:rsidP="00D808EA">
            <w:pPr>
              <w:pStyle w:val="SIBulletList1"/>
            </w:pPr>
            <w:r>
              <w:t>Participate in exchanges to respond to questions, clarify information and seek advice</w:t>
            </w:r>
          </w:p>
        </w:tc>
      </w:tr>
      <w:tr w:rsidR="00467C61" w14:paraId="2A7EB589" w14:textId="77777777" w:rsidTr="000F31BE">
        <w:tc>
          <w:tcPr>
            <w:tcW w:w="2689" w:type="dxa"/>
          </w:tcPr>
          <w:p w14:paraId="1E4C2D64" w14:textId="4E6EE0D3" w:rsidR="00467C61" w:rsidRDefault="00467C61" w:rsidP="00D808EA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3981A58C" w14:textId="77777777" w:rsidR="00467C61" w:rsidRDefault="00467C61" w:rsidP="00D808EA">
            <w:pPr>
              <w:pStyle w:val="SIBulletList1"/>
            </w:pPr>
            <w:r>
              <w:t>Calculate and record routine workplace data</w:t>
            </w:r>
          </w:p>
          <w:p w14:paraId="6B760A86" w14:textId="5B6899A8" w:rsidR="00467C61" w:rsidRDefault="00467C61" w:rsidP="00D808EA">
            <w:pPr>
              <w:pStyle w:val="SIBulletList1"/>
            </w:pPr>
            <w:r>
              <w:t>Use basic mathematical processes of addition, subtraction, division, multiplication, percentages, decimal points and ratios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lastRenderedPageBreak/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B136C0" w14:paraId="0845E5DA" w14:textId="77777777" w:rsidTr="00B12287">
        <w:tc>
          <w:tcPr>
            <w:tcW w:w="2254" w:type="dxa"/>
          </w:tcPr>
          <w:p w14:paraId="1E4163E6" w14:textId="23AA441D" w:rsidR="00B136C0" w:rsidRPr="008A2FF7" w:rsidRDefault="00D83C66" w:rsidP="00B136C0">
            <w:pPr>
              <w:pStyle w:val="SIText"/>
            </w:pPr>
            <w:r>
              <w:t>AHCLSK432</w:t>
            </w:r>
            <w:r w:rsidR="00B136C0">
              <w:t xml:space="preserve"> Arrange transport for farm produce or livestock</w:t>
            </w:r>
          </w:p>
        </w:tc>
        <w:tc>
          <w:tcPr>
            <w:tcW w:w="2254" w:type="dxa"/>
          </w:tcPr>
          <w:p w14:paraId="4DA23FA0" w14:textId="2F9CF1F6" w:rsidR="00B136C0" w:rsidRPr="008A2FF7" w:rsidRDefault="00B136C0" w:rsidP="00B136C0">
            <w:pPr>
              <w:pStyle w:val="SIText"/>
            </w:pPr>
            <w:r>
              <w:t>AHCLSK414 Arrange transport for farm produce or livestock</w:t>
            </w:r>
          </w:p>
        </w:tc>
        <w:tc>
          <w:tcPr>
            <w:tcW w:w="2254" w:type="dxa"/>
          </w:tcPr>
          <w:p w14:paraId="754595B5" w14:textId="77777777" w:rsidR="00B136C0" w:rsidRDefault="00B136C0" w:rsidP="00B136C0">
            <w:pPr>
              <w:pStyle w:val="SIText"/>
            </w:pPr>
            <w:r w:rsidRPr="00DA50D4">
              <w:t>Minor changes to application</w:t>
            </w:r>
          </w:p>
          <w:p w14:paraId="098D31AD" w14:textId="77777777" w:rsidR="00B136C0" w:rsidRDefault="00B136C0" w:rsidP="00B136C0">
            <w:pPr>
              <w:pStyle w:val="SIText"/>
            </w:pPr>
            <w:r w:rsidRPr="00DA50D4">
              <w:t>Minor changes to elements and performance criteria</w:t>
            </w:r>
          </w:p>
          <w:p w14:paraId="08B76323" w14:textId="77777777" w:rsidR="00B136C0" w:rsidRDefault="00B136C0" w:rsidP="00B136C0">
            <w:pPr>
              <w:pStyle w:val="SIText"/>
            </w:pPr>
            <w:r w:rsidRPr="00DA50D4">
              <w:t xml:space="preserve">Foundation skills </w:t>
            </w:r>
            <w:r>
              <w:t>added</w:t>
            </w:r>
          </w:p>
          <w:p w14:paraId="646FCB7E" w14:textId="7E62EC69" w:rsidR="00B136C0" w:rsidRDefault="00B136C0" w:rsidP="00B136C0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341468EA" w:rsidR="00B136C0" w:rsidRDefault="00B136C0" w:rsidP="00B136C0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F092838" w14:textId="77777777" w:rsidR="00C409FF" w:rsidRDefault="00C409FF" w:rsidP="00C409FF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0109EA4D" w:rsidR="002941AB" w:rsidRDefault="00C409FF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3AA6FF73" w14:textId="77777777" w:rsidR="00C409FF" w:rsidRDefault="00C409F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6B87C6A0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D83C66">
              <w:t>AHCLSK432</w:t>
            </w:r>
            <w:r w:rsidR="00E27768" w:rsidRPr="00E27768">
              <w:t xml:space="preserve"> Arrange transport for farm produce or livestock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126D2E42" w14:textId="746E3807" w:rsidR="00B136C0" w:rsidRPr="00D8348A" w:rsidRDefault="00B136C0" w:rsidP="00B136C0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demonstrating competency must satisfy all </w:t>
            </w:r>
            <w:r w:rsidR="00C409FF">
              <w:rPr>
                <w:lang w:eastAsia="en-AU"/>
              </w:rPr>
              <w:t xml:space="preserve">of </w:t>
            </w:r>
            <w:r w:rsidRPr="00D8348A">
              <w:rPr>
                <w:lang w:eastAsia="en-AU"/>
              </w:rPr>
              <w:t xml:space="preserve">the elements and performance criteria </w:t>
            </w:r>
            <w:r w:rsidR="00C409FF">
              <w:rPr>
                <w:lang w:eastAsia="en-AU"/>
              </w:rPr>
              <w:t>in</w:t>
            </w:r>
            <w:r w:rsidRPr="00D8348A">
              <w:rPr>
                <w:lang w:eastAsia="en-AU"/>
              </w:rPr>
              <w:t xml:space="preserve"> this unit.</w:t>
            </w:r>
          </w:p>
          <w:p w14:paraId="4659ACF5" w14:textId="2C674DC1" w:rsidR="008358CF" w:rsidRPr="008358CF" w:rsidRDefault="00B136C0" w:rsidP="008358CF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There must be </w:t>
            </w:r>
            <w:r w:rsidR="008358CF" w:rsidRPr="008358CF">
              <w:rPr>
                <w:lang w:eastAsia="en-AU"/>
              </w:rPr>
              <w:t>evidence that the</w:t>
            </w:r>
            <w:r>
              <w:rPr>
                <w:lang w:eastAsia="en-AU"/>
              </w:rPr>
              <w:t xml:space="preserve"> </w:t>
            </w:r>
            <w:r w:rsidRPr="00D8348A">
              <w:rPr>
                <w:lang w:eastAsia="en-AU"/>
              </w:rPr>
              <w:t xml:space="preserve">individual has </w:t>
            </w:r>
            <w:r w:rsidR="001B58FA">
              <w:rPr>
                <w:lang w:eastAsia="en-AU"/>
              </w:rPr>
              <w:t>arranged transport for farm produce or livestock</w:t>
            </w:r>
            <w:r>
              <w:rPr>
                <w:lang w:eastAsia="en-AU"/>
              </w:rPr>
              <w:t xml:space="preserve"> on at least one occasion, and h</w:t>
            </w:r>
            <w:r w:rsidR="008358CF" w:rsidRPr="008358CF">
              <w:rPr>
                <w:lang w:eastAsia="en-AU"/>
              </w:rPr>
              <w:t>a</w:t>
            </w:r>
            <w:r>
              <w:rPr>
                <w:lang w:eastAsia="en-AU"/>
              </w:rPr>
              <w:t>s</w:t>
            </w:r>
            <w:r w:rsidR="008358CF" w:rsidRPr="008358CF">
              <w:rPr>
                <w:lang w:eastAsia="en-AU"/>
              </w:rPr>
              <w:t>:</w:t>
            </w:r>
          </w:p>
          <w:p w14:paraId="42F77F9C" w14:textId="15CE5D9C" w:rsidR="001B58FA" w:rsidRDefault="001B58FA" w:rsidP="001B58FA">
            <w:pPr>
              <w:pStyle w:val="SIBulletList1"/>
              <w:rPr>
                <w:lang w:eastAsia="en-AU"/>
              </w:rPr>
            </w:pPr>
            <w:r w:rsidRPr="00A42459">
              <w:rPr>
                <w:lang w:eastAsia="en-AU"/>
              </w:rPr>
              <w:t>implement</w:t>
            </w:r>
            <w:r>
              <w:rPr>
                <w:lang w:eastAsia="en-AU"/>
              </w:rPr>
              <w:t>ed</w:t>
            </w:r>
            <w:r w:rsidRPr="00A42459">
              <w:rPr>
                <w:lang w:eastAsia="en-AU"/>
              </w:rPr>
              <w:t xml:space="preserve"> relevant work</w:t>
            </w:r>
            <w:r>
              <w:rPr>
                <w:lang w:eastAsia="en-AU"/>
              </w:rPr>
              <w:t>place</w:t>
            </w:r>
            <w:r w:rsidRPr="00A42459">
              <w:rPr>
                <w:lang w:eastAsia="en-AU"/>
              </w:rPr>
              <w:t xml:space="preserve"> health and safety </w:t>
            </w:r>
            <w:r>
              <w:rPr>
                <w:lang w:eastAsia="en-AU"/>
              </w:rPr>
              <w:t>and environment and</w:t>
            </w:r>
            <w:r w:rsidRPr="00665F02">
              <w:rPr>
                <w:lang w:eastAsia="en-AU"/>
              </w:rPr>
              <w:t xml:space="preserve"> </w:t>
            </w:r>
            <w:r w:rsidRPr="00A42459">
              <w:rPr>
                <w:lang w:eastAsia="en-AU"/>
              </w:rPr>
              <w:t xml:space="preserve">biosecurity </w:t>
            </w:r>
            <w:r>
              <w:rPr>
                <w:lang w:eastAsia="en-AU"/>
              </w:rPr>
              <w:t>legislation, regulations and workplace procedures</w:t>
            </w:r>
          </w:p>
          <w:p w14:paraId="794D0A98" w14:textId="121EB48A" w:rsidR="008358CF" w:rsidRPr="008358CF" w:rsidRDefault="008358CF" w:rsidP="008358CF">
            <w:pPr>
              <w:pStyle w:val="SIBulletList1"/>
              <w:rPr>
                <w:lang w:eastAsia="en-AU"/>
              </w:rPr>
            </w:pPr>
            <w:r w:rsidRPr="008358CF">
              <w:rPr>
                <w:lang w:eastAsia="en-AU"/>
              </w:rPr>
              <w:t>organise</w:t>
            </w:r>
            <w:r w:rsidR="001B58FA">
              <w:rPr>
                <w:lang w:eastAsia="en-AU"/>
              </w:rPr>
              <w:t>d</w:t>
            </w:r>
            <w:r w:rsidRPr="008358CF">
              <w:rPr>
                <w:lang w:eastAsia="en-AU"/>
              </w:rPr>
              <w:t xml:space="preserve"> quotes and negotiate</w:t>
            </w:r>
            <w:r w:rsidR="001B58FA">
              <w:rPr>
                <w:lang w:eastAsia="en-AU"/>
              </w:rPr>
              <w:t>d</w:t>
            </w:r>
            <w:r w:rsidRPr="008358CF">
              <w:rPr>
                <w:lang w:eastAsia="en-AU"/>
              </w:rPr>
              <w:t xml:space="preserve"> effective transport contracts</w:t>
            </w:r>
            <w:r w:rsidR="001B58FA">
              <w:rPr>
                <w:lang w:eastAsia="en-AU"/>
              </w:rPr>
              <w:t xml:space="preserve"> and </w:t>
            </w:r>
            <w:r w:rsidRPr="008358CF">
              <w:rPr>
                <w:lang w:eastAsia="en-AU"/>
              </w:rPr>
              <w:t>agreements</w:t>
            </w:r>
          </w:p>
          <w:p w14:paraId="1B9C5006" w14:textId="0ACBEB80" w:rsidR="008358CF" w:rsidRPr="008358CF" w:rsidRDefault="008358CF" w:rsidP="008358CF">
            <w:pPr>
              <w:pStyle w:val="SIBulletList1"/>
              <w:rPr>
                <w:lang w:eastAsia="en-AU"/>
              </w:rPr>
            </w:pPr>
            <w:r w:rsidRPr="008358CF">
              <w:rPr>
                <w:lang w:eastAsia="en-AU"/>
              </w:rPr>
              <w:t>document</w:t>
            </w:r>
            <w:r w:rsidR="001B58FA">
              <w:rPr>
                <w:lang w:eastAsia="en-AU"/>
              </w:rPr>
              <w:t>ed</w:t>
            </w:r>
            <w:r w:rsidRPr="008358CF">
              <w:rPr>
                <w:lang w:eastAsia="en-AU"/>
              </w:rPr>
              <w:t xml:space="preserve"> a transport plan</w:t>
            </w:r>
          </w:p>
          <w:p w14:paraId="39CDD5BD" w14:textId="0FB0FA98" w:rsidR="008358CF" w:rsidRPr="008358CF" w:rsidRDefault="008358CF" w:rsidP="008358CF">
            <w:pPr>
              <w:pStyle w:val="SIBulletList1"/>
              <w:rPr>
                <w:lang w:eastAsia="en-AU"/>
              </w:rPr>
            </w:pPr>
            <w:r w:rsidRPr="008358CF">
              <w:rPr>
                <w:lang w:eastAsia="en-AU"/>
              </w:rPr>
              <w:t>obtain</w:t>
            </w:r>
            <w:r w:rsidR="001B58FA">
              <w:rPr>
                <w:lang w:eastAsia="en-AU"/>
              </w:rPr>
              <w:t>ed</w:t>
            </w:r>
            <w:r w:rsidRPr="008358CF">
              <w:rPr>
                <w:lang w:eastAsia="en-AU"/>
              </w:rPr>
              <w:t xml:space="preserve"> permits and clearances</w:t>
            </w:r>
          </w:p>
          <w:p w14:paraId="288D75F9" w14:textId="28E9D8BB" w:rsidR="008358CF" w:rsidRPr="008358CF" w:rsidRDefault="008358CF" w:rsidP="008358CF">
            <w:pPr>
              <w:pStyle w:val="SIBulletList1"/>
              <w:rPr>
                <w:lang w:eastAsia="en-AU"/>
              </w:rPr>
            </w:pPr>
            <w:r w:rsidRPr="008358CF">
              <w:rPr>
                <w:lang w:eastAsia="en-AU"/>
              </w:rPr>
              <w:t>coordinate</w:t>
            </w:r>
            <w:r w:rsidR="001B58FA">
              <w:rPr>
                <w:lang w:eastAsia="en-AU"/>
              </w:rPr>
              <w:t>d</w:t>
            </w:r>
            <w:r w:rsidRPr="008358CF">
              <w:rPr>
                <w:lang w:eastAsia="en-AU"/>
              </w:rPr>
              <w:t xml:space="preserve"> transport operations</w:t>
            </w:r>
          </w:p>
          <w:p w14:paraId="6B058117" w14:textId="0FA66BBD" w:rsidR="001B58FA" w:rsidRDefault="008358CF" w:rsidP="00D270DD">
            <w:pPr>
              <w:pStyle w:val="SIBulletList1"/>
              <w:rPr>
                <w:lang w:eastAsia="en-AU"/>
              </w:rPr>
            </w:pPr>
            <w:r w:rsidRPr="008358CF">
              <w:rPr>
                <w:lang w:eastAsia="en-AU"/>
              </w:rPr>
              <w:t>complet</w:t>
            </w:r>
            <w:r w:rsidR="001B58FA">
              <w:rPr>
                <w:lang w:eastAsia="en-AU"/>
              </w:rPr>
              <w:t>ed</w:t>
            </w:r>
            <w:r w:rsidRPr="008358CF">
              <w:rPr>
                <w:lang w:eastAsia="en-AU"/>
              </w:rPr>
              <w:t xml:space="preserve"> documentation</w:t>
            </w:r>
            <w:r w:rsidR="001B58FA">
              <w:rPr>
                <w:lang w:eastAsia="en-AU"/>
              </w:rPr>
              <w:t xml:space="preserve"> associated with farm produce or livestock transport</w:t>
            </w:r>
          </w:p>
          <w:p w14:paraId="4FEC6869" w14:textId="6DFCD1A0" w:rsidR="00A10964" w:rsidRDefault="001B58FA" w:rsidP="00D270DD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implemented relevant animal welfare policies and practices for arranging livestock transport</w:t>
            </w:r>
            <w:r w:rsidR="00D270DD">
              <w:rPr>
                <w:lang w:eastAsia="en-AU"/>
              </w:rP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66FA5D81" w14:textId="7E7FE522" w:rsidR="008358CF" w:rsidRPr="008358CF" w:rsidRDefault="001B58FA" w:rsidP="008358CF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must be able to </w:t>
            </w:r>
            <w:r w:rsidR="008358CF" w:rsidRPr="008358CF">
              <w:rPr>
                <w:lang w:eastAsia="en-AU"/>
              </w:rPr>
              <w:t xml:space="preserve">demonstrate knowledge </w:t>
            </w:r>
            <w:r w:rsidRPr="00D8348A">
              <w:rPr>
                <w:lang w:eastAsia="en-AU"/>
              </w:rPr>
              <w:t xml:space="preserve">required to perform the tasks outlined in the elements and performance criteria of this unit. This includes knowledge </w:t>
            </w:r>
            <w:r w:rsidR="008358CF" w:rsidRPr="008358CF">
              <w:rPr>
                <w:lang w:eastAsia="en-AU"/>
              </w:rPr>
              <w:t>of:</w:t>
            </w:r>
          </w:p>
          <w:p w14:paraId="5A3C027C" w14:textId="55266723" w:rsidR="001B58FA" w:rsidRDefault="001B58FA" w:rsidP="001B58FA">
            <w:pPr>
              <w:pStyle w:val="SIBulletList1"/>
            </w:pPr>
            <w:r>
              <w:t xml:space="preserve">workplace requirements applicable to health and safety in the workplace for </w:t>
            </w:r>
            <w:r w:rsidR="00D90C21">
              <w:rPr>
                <w:lang w:eastAsia="en-AU"/>
              </w:rPr>
              <w:t>arranging transport for farm produce or livestock</w:t>
            </w:r>
          </w:p>
          <w:p w14:paraId="4B383433" w14:textId="2FE0DFF7" w:rsidR="001B58FA" w:rsidRDefault="001B58FA" w:rsidP="001B58FA">
            <w:pPr>
              <w:pStyle w:val="SIBulletList1"/>
            </w:pPr>
            <w:r>
              <w:t xml:space="preserve">environment and biosecurity legislation and regulations and workplace practices relevant to </w:t>
            </w:r>
            <w:r w:rsidR="00D90C21">
              <w:rPr>
                <w:lang w:eastAsia="en-AU"/>
              </w:rPr>
              <w:t>arranging transport for farm produce or livestock</w:t>
            </w:r>
          </w:p>
          <w:p w14:paraId="46376A9C" w14:textId="5D1B36EC" w:rsidR="001B58FA" w:rsidRDefault="001B58FA" w:rsidP="001B58FA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 xml:space="preserve">principles and practices for </w:t>
            </w:r>
            <w:r w:rsidR="00D90C21">
              <w:rPr>
                <w:lang w:eastAsia="en-AU"/>
              </w:rPr>
              <w:t>arranging transport for farm produce or livestock</w:t>
            </w:r>
            <w:r>
              <w:rPr>
                <w:lang w:eastAsia="en-AU"/>
              </w:rPr>
              <w:t>, including:</w:t>
            </w:r>
          </w:p>
          <w:p w14:paraId="2DE218F9" w14:textId="77777777" w:rsidR="008358CF" w:rsidRPr="008358CF" w:rsidRDefault="008358CF" w:rsidP="00D67D0E">
            <w:pPr>
              <w:pStyle w:val="SIBulletList2"/>
              <w:rPr>
                <w:lang w:eastAsia="en-AU"/>
              </w:rPr>
            </w:pPr>
            <w:r w:rsidRPr="008358CF">
              <w:rPr>
                <w:lang w:eastAsia="en-AU"/>
              </w:rPr>
              <w:t>industry and legislative requirements for the transport of grain and livestock</w:t>
            </w:r>
          </w:p>
          <w:p w14:paraId="55E4D81B" w14:textId="77777777" w:rsidR="008358CF" w:rsidRPr="008358CF" w:rsidRDefault="008358CF" w:rsidP="00D67D0E">
            <w:pPr>
              <w:pStyle w:val="SIBulletList2"/>
              <w:rPr>
                <w:lang w:eastAsia="en-AU"/>
              </w:rPr>
            </w:pPr>
            <w:r w:rsidRPr="008358CF">
              <w:rPr>
                <w:lang w:eastAsia="en-AU"/>
              </w:rPr>
              <w:t>safety requirements for livestock and personnel</w:t>
            </w:r>
          </w:p>
          <w:p w14:paraId="19CE6963" w14:textId="77777777" w:rsidR="00C409FF" w:rsidRDefault="008358CF" w:rsidP="00D67D0E">
            <w:pPr>
              <w:pStyle w:val="SIBulletList2"/>
              <w:rPr>
                <w:lang w:eastAsia="en-AU"/>
              </w:rPr>
            </w:pPr>
            <w:r w:rsidRPr="008358CF">
              <w:rPr>
                <w:lang w:eastAsia="en-AU"/>
              </w:rPr>
              <w:t>transportation methods availability and costing alternatives</w:t>
            </w:r>
            <w:r w:rsidR="00D90C21">
              <w:rPr>
                <w:lang w:eastAsia="en-AU"/>
              </w:rPr>
              <w:t xml:space="preserve"> </w:t>
            </w:r>
          </w:p>
          <w:p w14:paraId="2CCDFD46" w14:textId="6DE5893A" w:rsidR="00A10964" w:rsidRDefault="00D90C21" w:rsidP="00D67D0E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animal welfare requirements applicable to arranging transport for farm produce or livestock</w:t>
            </w:r>
            <w:r w:rsidR="00D270DD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583BCAA" w14:textId="2F79FA72" w:rsidR="00D90C21" w:rsidRPr="00D8348A" w:rsidRDefault="00D90C21" w:rsidP="00D90C21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>Assessment of</w:t>
            </w:r>
            <w:r w:rsidR="00C409FF">
              <w:rPr>
                <w:lang w:eastAsia="en-AU"/>
              </w:rPr>
              <w:t xml:space="preserve"> the</w:t>
            </w:r>
            <w:r w:rsidRPr="00D8348A">
              <w:rPr>
                <w:lang w:eastAsia="en-AU"/>
              </w:rPr>
              <w:t xml:space="preserve"> skills </w:t>
            </w:r>
            <w:r>
              <w:rPr>
                <w:lang w:eastAsia="en-AU"/>
              </w:rPr>
              <w:t>in this unit of c</w:t>
            </w:r>
            <w:r w:rsidR="00162D1F" w:rsidRPr="00162D1F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 w:rsidRPr="00D8348A">
              <w:rPr>
                <w:lang w:eastAsia="en-AU"/>
              </w:rPr>
              <w:t>must take place under the following conditions:</w:t>
            </w:r>
          </w:p>
          <w:p w14:paraId="59E9B746" w14:textId="77777777" w:rsidR="00D90C21" w:rsidRPr="00D8348A" w:rsidRDefault="00D90C21" w:rsidP="00D90C21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physical conditions:</w:t>
            </w:r>
          </w:p>
          <w:p w14:paraId="70D44C85" w14:textId="7684186D" w:rsidR="00162D1F" w:rsidRPr="00162D1F" w:rsidRDefault="00D90C21" w:rsidP="00D90C21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D8348A">
              <w:rPr>
                <w:lang w:eastAsia="en-AU"/>
              </w:rPr>
              <w:t>a</w:t>
            </w:r>
            <w:r>
              <w:rPr>
                <w:lang w:eastAsia="en-AU"/>
              </w:rPr>
              <w:t xml:space="preserve"> </w:t>
            </w:r>
            <w:r w:rsidR="00162D1F" w:rsidRPr="00162D1F">
              <w:rPr>
                <w:rStyle w:val="SITempText-Blue"/>
                <w:color w:val="000000" w:themeColor="text1"/>
                <w:sz w:val="20"/>
              </w:rPr>
              <w:t xml:space="preserve">workplace or </w:t>
            </w:r>
            <w:r>
              <w:rPr>
                <w:rStyle w:val="SITempText-Blue"/>
                <w:color w:val="000000" w:themeColor="text1"/>
                <w:sz w:val="20"/>
              </w:rPr>
              <w:t>an</w:t>
            </w:r>
            <w:r w:rsidR="00162D1F" w:rsidRPr="00162D1F">
              <w:rPr>
                <w:rStyle w:val="SITempText-Blue"/>
                <w:color w:val="000000" w:themeColor="text1"/>
                <w:sz w:val="20"/>
              </w:rPr>
              <w:t xml:space="preserve">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162D1F" w:rsidRPr="00162D1F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162D1F" w:rsidRPr="00162D1F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2CE2F416" w14:textId="77777777" w:rsidR="00D90C21" w:rsidRPr="00D8348A" w:rsidRDefault="00D90C21" w:rsidP="00D90C21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resources, equipment and materials:</w:t>
            </w:r>
          </w:p>
          <w:p w14:paraId="2BF7F7E9" w14:textId="038B39BD" w:rsidR="00D90C21" w:rsidRDefault="00D90C21" w:rsidP="00C9787B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work instructions and workplace procedures applicable to </w:t>
            </w:r>
            <w:r w:rsidR="00C9787B">
              <w:t>arranging transport for farm produce or livestock</w:t>
            </w:r>
          </w:p>
          <w:p w14:paraId="62EE5E97" w14:textId="77777777" w:rsidR="00D90C21" w:rsidRPr="00D8348A" w:rsidRDefault="00D90C21" w:rsidP="00D90C21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specifications:</w:t>
            </w:r>
          </w:p>
          <w:p w14:paraId="6DAFA27E" w14:textId="42CCC410" w:rsidR="00D90C21" w:rsidRDefault="00D90C21" w:rsidP="00D90C21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 w:rsidR="00C9787B">
              <w:t>arranging transport for farm produce or livestock</w:t>
            </w:r>
          </w:p>
          <w:p w14:paraId="05F99B3C" w14:textId="0E4FE1AC" w:rsidR="00D90C21" w:rsidRDefault="00D90C21" w:rsidP="00D90C21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 w:rsidR="00C9787B">
              <w:t>arranging transport for farm produce or livestock</w:t>
            </w:r>
          </w:p>
          <w:p w14:paraId="53C51028" w14:textId="4EE7E34F" w:rsidR="00D90C21" w:rsidRDefault="00D90C21" w:rsidP="00D90C21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workplace and industry policies and codes of practice, and regulations and </w:t>
            </w:r>
            <w:r w:rsidRPr="00B32E76">
              <w:rPr>
                <w:lang w:eastAsia="en-AU"/>
              </w:rPr>
              <w:t>legislati</w:t>
            </w:r>
            <w:r>
              <w:rPr>
                <w:lang w:eastAsia="en-AU"/>
              </w:rPr>
              <w:t>on</w:t>
            </w:r>
            <w:r w:rsidRPr="00B32E76">
              <w:rPr>
                <w:lang w:eastAsia="en-AU"/>
              </w:rPr>
              <w:t xml:space="preserve"> requirements </w:t>
            </w:r>
            <w:r>
              <w:rPr>
                <w:lang w:eastAsia="en-AU"/>
              </w:rPr>
              <w:t>applicable</w:t>
            </w:r>
            <w:r w:rsidRPr="00B32E76">
              <w:rPr>
                <w:lang w:eastAsia="en-AU"/>
              </w:rPr>
              <w:t xml:space="preserve"> to </w:t>
            </w:r>
            <w:r w:rsidR="00C9787B">
              <w:t>arranging transport for farm produce or livestock</w:t>
            </w:r>
          </w:p>
          <w:p w14:paraId="713F22A7" w14:textId="6DA1B5B7" w:rsidR="00D90C21" w:rsidRPr="00D8348A" w:rsidRDefault="00135807" w:rsidP="00C9787B">
            <w:pPr>
              <w:pStyle w:val="SIBulletList2"/>
              <w:rPr>
                <w:lang w:eastAsia="en-AU"/>
              </w:rPr>
            </w:pPr>
            <w:r>
              <w:t>legislation, regulations, standards, guidelines</w:t>
            </w:r>
            <w:r w:rsidRPr="00EC6073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D90C21" w:rsidRPr="00EC6073">
              <w:rPr>
                <w:rStyle w:val="SITempText-Blue"/>
                <w:color w:val="000000" w:themeColor="text1"/>
                <w:sz w:val="20"/>
              </w:rPr>
              <w:t xml:space="preserve">and procedures </w:t>
            </w:r>
            <w:r w:rsidR="00D90C21">
              <w:rPr>
                <w:rStyle w:val="SITempText-Blue"/>
                <w:color w:val="000000" w:themeColor="text1"/>
                <w:sz w:val="20"/>
              </w:rPr>
              <w:t xml:space="preserve">for animal welfare </w:t>
            </w:r>
            <w:r w:rsidR="00D90C21" w:rsidRPr="00EC6073">
              <w:rPr>
                <w:rStyle w:val="SITempText-Blue"/>
                <w:color w:val="000000" w:themeColor="text1"/>
                <w:sz w:val="20"/>
              </w:rPr>
              <w:t xml:space="preserve">applicable to </w:t>
            </w:r>
            <w:r w:rsidR="00C9787B">
              <w:t>arranging transport for farm produce or livestock</w:t>
            </w:r>
          </w:p>
          <w:p w14:paraId="1E2157F5" w14:textId="77777777" w:rsidR="00D90C21" w:rsidRDefault="00D90C21" w:rsidP="00D90C21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relationships:</w:t>
            </w:r>
          </w:p>
          <w:p w14:paraId="00380C14" w14:textId="0B852A02" w:rsidR="00D90C21" w:rsidRDefault="00C9787B" w:rsidP="00D90C21">
            <w:pPr>
              <w:pStyle w:val="SIBulletList2"/>
              <w:rPr>
                <w:lang w:eastAsia="en-AU"/>
              </w:rPr>
            </w:pPr>
            <w:r>
              <w:t>staff, contractors and</w:t>
            </w:r>
            <w:r w:rsidR="00D90C21">
              <w:t xml:space="preserve"> transport</w:t>
            </w:r>
            <w:r>
              <w:t xml:space="preserve"> carri</w:t>
            </w:r>
            <w:r w:rsidR="00D90C21">
              <w:t>ers</w:t>
            </w:r>
          </w:p>
          <w:p w14:paraId="013405FB" w14:textId="77777777" w:rsidR="00D90C21" w:rsidRDefault="00D90C21" w:rsidP="00D90C21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time frames:</w:t>
            </w:r>
          </w:p>
          <w:p w14:paraId="5C88042A" w14:textId="44A9FE71" w:rsidR="00D90C21" w:rsidRPr="00162D1F" w:rsidRDefault="00D90C21" w:rsidP="00D90C21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lang w:eastAsia="en-AU"/>
              </w:rPr>
              <w:t>according to job requirements.</w:t>
            </w:r>
          </w:p>
          <w:p w14:paraId="3AA57379" w14:textId="4A1FAFFC" w:rsidR="006F4046" w:rsidRDefault="00162D1F" w:rsidP="00D270DD">
            <w:pPr>
              <w:pStyle w:val="SIText"/>
            </w:pPr>
            <w:r w:rsidRPr="00162D1F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D90C21" w:rsidRPr="00D8348A">
              <w:rPr>
                <w:lang w:eastAsia="en-AU"/>
              </w:rPr>
              <w:t xml:space="preserve">of this unit </w:t>
            </w:r>
            <w:r w:rsidRPr="00162D1F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D90C21" w:rsidRPr="00D8348A">
              <w:rPr>
                <w:lang w:eastAsia="en-AU"/>
              </w:rPr>
              <w:t>the requirements for assessors in applicable vocational education and training legislation, frameworks and/or</w:t>
            </w:r>
            <w:r w:rsidRPr="00162D1F">
              <w:rPr>
                <w:rStyle w:val="SITempText-Blue"/>
                <w:color w:val="000000" w:themeColor="text1"/>
                <w:sz w:val="20"/>
              </w:rPr>
              <w:t xml:space="preserve">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C72F5C8" w14:textId="77777777" w:rsidR="00C409FF" w:rsidRDefault="00C409FF" w:rsidP="00C409FF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233FC162" w:rsidR="00CD3DE8" w:rsidRDefault="00C409FF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F0842" w14:textId="77777777" w:rsidR="00EA785E" w:rsidRDefault="00EA785E" w:rsidP="00A31F58">
      <w:pPr>
        <w:spacing w:after="0" w:line="240" w:lineRule="auto"/>
      </w:pPr>
      <w:r>
        <w:separator/>
      </w:r>
    </w:p>
  </w:endnote>
  <w:endnote w:type="continuationSeparator" w:id="0">
    <w:p w14:paraId="4E288CC8" w14:textId="77777777" w:rsidR="00EA785E" w:rsidRDefault="00EA785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85CF1E" w14:textId="77777777" w:rsidR="00EA785E" w:rsidRDefault="00EA785E" w:rsidP="00A31F58">
      <w:pPr>
        <w:spacing w:after="0" w:line="240" w:lineRule="auto"/>
      </w:pPr>
      <w:r>
        <w:separator/>
      </w:r>
    </w:p>
  </w:footnote>
  <w:footnote w:type="continuationSeparator" w:id="0">
    <w:p w14:paraId="2CF4FA8B" w14:textId="77777777" w:rsidR="00EA785E" w:rsidRDefault="00EA785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5930530D" w:rsidR="00A31F58" w:rsidRPr="00E27768" w:rsidRDefault="004B7665" w:rsidP="00E27768">
    <w:pPr>
      <w:pStyle w:val="Header"/>
    </w:pPr>
    <w:sdt>
      <w:sdtPr>
        <w:id w:val="-120478672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7B9ACDB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83C66">
      <w:t>AHCLSK432</w:t>
    </w:r>
    <w:r w:rsidR="00E27768" w:rsidRPr="00E27768">
      <w:t xml:space="preserve"> Arrange transport for farm produce or livestock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1E22A3"/>
    <w:multiLevelType w:val="multilevel"/>
    <w:tmpl w:val="F19A64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2E78F5"/>
    <w:multiLevelType w:val="multilevel"/>
    <w:tmpl w:val="5B8437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511303">
    <w:abstractNumId w:val="1"/>
  </w:num>
  <w:num w:numId="2" w16cid:durableId="1564372767">
    <w:abstractNumId w:val="2"/>
  </w:num>
  <w:num w:numId="3" w16cid:durableId="2065909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A3C05"/>
    <w:rsid w:val="000A4474"/>
    <w:rsid w:val="000C2D63"/>
    <w:rsid w:val="000C695D"/>
    <w:rsid w:val="000D2541"/>
    <w:rsid w:val="000D7106"/>
    <w:rsid w:val="00135807"/>
    <w:rsid w:val="0014162E"/>
    <w:rsid w:val="001445EF"/>
    <w:rsid w:val="00162D1F"/>
    <w:rsid w:val="00165A1B"/>
    <w:rsid w:val="00171625"/>
    <w:rsid w:val="001731F3"/>
    <w:rsid w:val="00181EB8"/>
    <w:rsid w:val="0018209D"/>
    <w:rsid w:val="00191B2B"/>
    <w:rsid w:val="001B320C"/>
    <w:rsid w:val="001B58FA"/>
    <w:rsid w:val="001D29DD"/>
    <w:rsid w:val="001F15A4"/>
    <w:rsid w:val="00223059"/>
    <w:rsid w:val="002269B6"/>
    <w:rsid w:val="00241F8D"/>
    <w:rsid w:val="00243D66"/>
    <w:rsid w:val="00252B64"/>
    <w:rsid w:val="002941AB"/>
    <w:rsid w:val="002A4AF9"/>
    <w:rsid w:val="002B6FFD"/>
    <w:rsid w:val="002B76F5"/>
    <w:rsid w:val="002B779C"/>
    <w:rsid w:val="002C51A2"/>
    <w:rsid w:val="002D45DD"/>
    <w:rsid w:val="002D785C"/>
    <w:rsid w:val="00320155"/>
    <w:rsid w:val="003556ED"/>
    <w:rsid w:val="00357C5E"/>
    <w:rsid w:val="00370A20"/>
    <w:rsid w:val="003A599B"/>
    <w:rsid w:val="003B1505"/>
    <w:rsid w:val="003C2946"/>
    <w:rsid w:val="004011B0"/>
    <w:rsid w:val="00422906"/>
    <w:rsid w:val="00427903"/>
    <w:rsid w:val="00436CCB"/>
    <w:rsid w:val="00442C66"/>
    <w:rsid w:val="0044538D"/>
    <w:rsid w:val="004523C2"/>
    <w:rsid w:val="00456AA0"/>
    <w:rsid w:val="00467C61"/>
    <w:rsid w:val="00473049"/>
    <w:rsid w:val="00477395"/>
    <w:rsid w:val="004A05F4"/>
    <w:rsid w:val="004B7665"/>
    <w:rsid w:val="004C6933"/>
    <w:rsid w:val="004C71D8"/>
    <w:rsid w:val="004D6F12"/>
    <w:rsid w:val="004F1592"/>
    <w:rsid w:val="0050557B"/>
    <w:rsid w:val="00506D70"/>
    <w:rsid w:val="00517713"/>
    <w:rsid w:val="005366D2"/>
    <w:rsid w:val="00550E55"/>
    <w:rsid w:val="00565971"/>
    <w:rsid w:val="00574B57"/>
    <w:rsid w:val="00584F93"/>
    <w:rsid w:val="005B2763"/>
    <w:rsid w:val="005E7C5F"/>
    <w:rsid w:val="00600188"/>
    <w:rsid w:val="006163E3"/>
    <w:rsid w:val="006474E2"/>
    <w:rsid w:val="00657088"/>
    <w:rsid w:val="00663B83"/>
    <w:rsid w:val="006B664B"/>
    <w:rsid w:val="006D30EE"/>
    <w:rsid w:val="006F4046"/>
    <w:rsid w:val="006F6C94"/>
    <w:rsid w:val="00702CB7"/>
    <w:rsid w:val="0071412A"/>
    <w:rsid w:val="00715042"/>
    <w:rsid w:val="0073050A"/>
    <w:rsid w:val="0073329E"/>
    <w:rsid w:val="00752951"/>
    <w:rsid w:val="00765FB0"/>
    <w:rsid w:val="00790F47"/>
    <w:rsid w:val="007976AE"/>
    <w:rsid w:val="007A1B22"/>
    <w:rsid w:val="007A5DD5"/>
    <w:rsid w:val="007B27F9"/>
    <w:rsid w:val="007B3414"/>
    <w:rsid w:val="007C1263"/>
    <w:rsid w:val="007C2D96"/>
    <w:rsid w:val="007C4C41"/>
    <w:rsid w:val="007C4E66"/>
    <w:rsid w:val="007E2D79"/>
    <w:rsid w:val="007E76B5"/>
    <w:rsid w:val="007F64D4"/>
    <w:rsid w:val="007F76BA"/>
    <w:rsid w:val="00831440"/>
    <w:rsid w:val="00833178"/>
    <w:rsid w:val="00834C3B"/>
    <w:rsid w:val="008358CF"/>
    <w:rsid w:val="00857FF3"/>
    <w:rsid w:val="00874912"/>
    <w:rsid w:val="0087617F"/>
    <w:rsid w:val="00881257"/>
    <w:rsid w:val="0088683C"/>
    <w:rsid w:val="008A1E8A"/>
    <w:rsid w:val="009040DB"/>
    <w:rsid w:val="00914B8F"/>
    <w:rsid w:val="0091674B"/>
    <w:rsid w:val="009423A3"/>
    <w:rsid w:val="0094240E"/>
    <w:rsid w:val="00945484"/>
    <w:rsid w:val="0096322E"/>
    <w:rsid w:val="00980521"/>
    <w:rsid w:val="009A7444"/>
    <w:rsid w:val="009B2D0A"/>
    <w:rsid w:val="009B3F2C"/>
    <w:rsid w:val="009C0027"/>
    <w:rsid w:val="00A10964"/>
    <w:rsid w:val="00A173C7"/>
    <w:rsid w:val="00A31F58"/>
    <w:rsid w:val="00A32A21"/>
    <w:rsid w:val="00A6352D"/>
    <w:rsid w:val="00A711F2"/>
    <w:rsid w:val="00A74884"/>
    <w:rsid w:val="00A965FD"/>
    <w:rsid w:val="00A970DB"/>
    <w:rsid w:val="00AA2121"/>
    <w:rsid w:val="00AC3944"/>
    <w:rsid w:val="00AD388F"/>
    <w:rsid w:val="00AD3EFF"/>
    <w:rsid w:val="00AE4A97"/>
    <w:rsid w:val="00AF1960"/>
    <w:rsid w:val="00AF6FF0"/>
    <w:rsid w:val="00B12287"/>
    <w:rsid w:val="00B136C0"/>
    <w:rsid w:val="00B144F2"/>
    <w:rsid w:val="00B35146"/>
    <w:rsid w:val="00B42C67"/>
    <w:rsid w:val="00B55FD2"/>
    <w:rsid w:val="00B6084E"/>
    <w:rsid w:val="00B654CA"/>
    <w:rsid w:val="00B6649F"/>
    <w:rsid w:val="00B76695"/>
    <w:rsid w:val="00B912CF"/>
    <w:rsid w:val="00B93720"/>
    <w:rsid w:val="00B9729C"/>
    <w:rsid w:val="00BB6E0C"/>
    <w:rsid w:val="00BE46B2"/>
    <w:rsid w:val="00BE6877"/>
    <w:rsid w:val="00C07989"/>
    <w:rsid w:val="00C409FF"/>
    <w:rsid w:val="00C43F3C"/>
    <w:rsid w:val="00C63F9B"/>
    <w:rsid w:val="00C861F6"/>
    <w:rsid w:val="00C9787B"/>
    <w:rsid w:val="00CA4DAF"/>
    <w:rsid w:val="00CA5E3F"/>
    <w:rsid w:val="00CB334A"/>
    <w:rsid w:val="00CB37E5"/>
    <w:rsid w:val="00CC162C"/>
    <w:rsid w:val="00CD2975"/>
    <w:rsid w:val="00CD3DE8"/>
    <w:rsid w:val="00CE6439"/>
    <w:rsid w:val="00CF29BC"/>
    <w:rsid w:val="00CF7CCE"/>
    <w:rsid w:val="00D24E35"/>
    <w:rsid w:val="00D270DD"/>
    <w:rsid w:val="00D515FA"/>
    <w:rsid w:val="00D57AC2"/>
    <w:rsid w:val="00D65E4C"/>
    <w:rsid w:val="00D67D0E"/>
    <w:rsid w:val="00D808EA"/>
    <w:rsid w:val="00D83C66"/>
    <w:rsid w:val="00D841E3"/>
    <w:rsid w:val="00D861B6"/>
    <w:rsid w:val="00D90C21"/>
    <w:rsid w:val="00D91902"/>
    <w:rsid w:val="00D92DB4"/>
    <w:rsid w:val="00D9385D"/>
    <w:rsid w:val="00DA13E4"/>
    <w:rsid w:val="00DB1384"/>
    <w:rsid w:val="00E03E07"/>
    <w:rsid w:val="00E12424"/>
    <w:rsid w:val="00E138E9"/>
    <w:rsid w:val="00E27768"/>
    <w:rsid w:val="00E37DEC"/>
    <w:rsid w:val="00E4130D"/>
    <w:rsid w:val="00E47868"/>
    <w:rsid w:val="00E54B60"/>
    <w:rsid w:val="00E5576D"/>
    <w:rsid w:val="00E55C46"/>
    <w:rsid w:val="00E83692"/>
    <w:rsid w:val="00EA785E"/>
    <w:rsid w:val="00EB429F"/>
    <w:rsid w:val="00EB7BD5"/>
    <w:rsid w:val="00ED1034"/>
    <w:rsid w:val="00ED7E30"/>
    <w:rsid w:val="00EF53F0"/>
    <w:rsid w:val="00F1749F"/>
    <w:rsid w:val="00F35219"/>
    <w:rsid w:val="00F3546E"/>
    <w:rsid w:val="00F4120A"/>
    <w:rsid w:val="00F4670D"/>
    <w:rsid w:val="00F647A0"/>
    <w:rsid w:val="00F71ABC"/>
    <w:rsid w:val="00F900CF"/>
    <w:rsid w:val="00FA7A55"/>
    <w:rsid w:val="00FB2A7E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270D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D270DD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D270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71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142D68-C200-4317-B0C9-7ACB820D5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514928-B4AF-4530-A4C2-7D84D08A2E9A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d50bbff7-d6dd-47d2-864a-cfdc2c3db0f4"/>
    <ds:schemaRef ds:uri="a952f185-0027-4a80-ac72-58d9f411bd8a"/>
    <ds:schemaRef ds:uri="http://purl.org/dc/terms/"/>
    <ds:schemaRef ds:uri="http://schemas.microsoft.com/office/2006/metadata/properties"/>
    <ds:schemaRef ds:uri="http://schemas.microsoft.com/sharepoint/v3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842A1A94-0DDF-4EA4-BD3A-28C308FF6C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1035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8209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</cp:revision>
  <dcterms:created xsi:type="dcterms:W3CDTF">2024-10-07T03:12:00Z</dcterms:created>
  <dcterms:modified xsi:type="dcterms:W3CDTF">2024-11-22T08:42:00Z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00c08de87d3462e726c61232b598c6d6e02048d9432322035b71d26e5980562d</vt:lpwstr>
  </property>
</Properties>
</file>