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984A7A" w14:paraId="501768F2" w14:textId="77777777" w:rsidTr="00B55FD2">
        <w:tc>
          <w:tcPr>
            <w:tcW w:w="2689" w:type="dxa"/>
          </w:tcPr>
          <w:p w14:paraId="6BA569DE" w14:textId="1D61DF0A" w:rsidR="00984A7A" w:rsidRPr="009F3703" w:rsidRDefault="00984A7A" w:rsidP="00984A7A">
            <w:pPr>
              <w:pStyle w:val="SIText"/>
            </w:pPr>
            <w:r w:rsidRPr="009F3703">
              <w:t xml:space="preserve">Release </w:t>
            </w:r>
            <w:r w:rsidR="00C81C74">
              <w:t>1</w:t>
            </w:r>
          </w:p>
        </w:tc>
        <w:tc>
          <w:tcPr>
            <w:tcW w:w="6327" w:type="dxa"/>
          </w:tcPr>
          <w:p w14:paraId="43DB534C" w14:textId="3FEA5867" w:rsidR="00984A7A" w:rsidRPr="00657088" w:rsidRDefault="00BB6273" w:rsidP="00984A7A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78572B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984A7A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4E6070D" w:rsidR="00357C5E" w:rsidRDefault="00313A0D" w:rsidP="00357C5E">
            <w:pPr>
              <w:pStyle w:val="SICode"/>
            </w:pPr>
            <w:r>
              <w:t>AHCLSK350</w:t>
            </w:r>
          </w:p>
        </w:tc>
        <w:tc>
          <w:tcPr>
            <w:tcW w:w="6327" w:type="dxa"/>
          </w:tcPr>
          <w:p w14:paraId="3AE55F2B" w14:textId="42D705CF" w:rsidR="00357C5E" w:rsidRDefault="00E802EC" w:rsidP="00357C5E">
            <w:pPr>
              <w:pStyle w:val="SIComponentTitle"/>
            </w:pPr>
            <w:r w:rsidRPr="00E802EC">
              <w:t>Identify and draft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C36795B" w14:textId="43CA2DDB" w:rsidR="00DA7883" w:rsidRDefault="00DA7883" w:rsidP="00DA7883">
            <w:pPr>
              <w:pStyle w:val="SIText"/>
            </w:pPr>
            <w:r>
              <w:t xml:space="preserve">This unit of competency describes the skills and knowledge required to identify and draft or sort animals for sale, breeding or other </w:t>
            </w:r>
            <w:r w:rsidR="00984A7A">
              <w:t>workplace</w:t>
            </w:r>
            <w:r>
              <w:t xml:space="preserve"> requirements.</w:t>
            </w:r>
          </w:p>
          <w:p w14:paraId="36333C35" w14:textId="1AB6CF13" w:rsidR="00DA7883" w:rsidRDefault="00DA7883" w:rsidP="00DA7883">
            <w:pPr>
              <w:pStyle w:val="SIText"/>
            </w:pPr>
            <w:r>
              <w:t>Th</w:t>
            </w:r>
            <w:r w:rsidR="00C9100F">
              <w:t>e</w:t>
            </w:r>
            <w:r>
              <w:t xml:space="preserve"> unit applies to individuals who </w:t>
            </w:r>
            <w:r w:rsidR="00763846">
              <w:t>identify and draft livestock</w:t>
            </w:r>
            <w:r>
              <w:t xml:space="preserve"> under broad direction and take responsibility for their own work.</w:t>
            </w:r>
          </w:p>
          <w:p w14:paraId="5E8285A9" w14:textId="4D0C4E8C" w:rsidR="00984A7A" w:rsidRDefault="00984A7A" w:rsidP="00984A7A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D170DB">
              <w:t>, standards</w:t>
            </w:r>
            <w:r>
              <w:t xml:space="preserve"> and </w:t>
            </w:r>
            <w:r w:rsidR="00D170DB">
              <w:t>guidelines</w:t>
            </w:r>
            <w:r>
              <w:t>, and sustainability and biosecurity practices.</w:t>
            </w:r>
          </w:p>
          <w:p w14:paraId="2DC1DFD5" w14:textId="61EDD69A" w:rsidR="00DA7883" w:rsidRDefault="00984A7A" w:rsidP="00DA7883">
            <w:pPr>
              <w:pStyle w:val="SIText"/>
            </w:pPr>
            <w:r>
              <w:t>In addition to legal responsibilities, a</w:t>
            </w:r>
            <w:r w:rsidR="00DA7883">
              <w:t xml:space="preserve">ll units of competency dealing with animals in the AHC </w:t>
            </w:r>
            <w:r w:rsidR="006B41B9" w:rsidRPr="00657088">
              <w:t xml:space="preserve">Agriculture, Horticulture and Conservation and Land Management </w:t>
            </w:r>
            <w:r w:rsidR="00DA7883">
              <w:t>Training Package have the requirements for animals to be handled humanely to minimise stress and discomfort.</w:t>
            </w:r>
          </w:p>
          <w:p w14:paraId="1B1C708C" w14:textId="4E00B4A9" w:rsidR="00A10964" w:rsidRDefault="00DA7883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20E53F9" w:rsidR="00715042" w:rsidRPr="00715042" w:rsidRDefault="00D9385D" w:rsidP="00D320E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AB85FB0" w:rsidR="0018209D" w:rsidRPr="007A5DD5" w:rsidRDefault="00D9385D" w:rsidP="00D320E1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F95C53" w14:paraId="1915290A" w14:textId="77777777" w:rsidTr="000F31BE">
        <w:tc>
          <w:tcPr>
            <w:tcW w:w="2689" w:type="dxa"/>
          </w:tcPr>
          <w:p w14:paraId="4CA92DE3" w14:textId="71D12F39" w:rsidR="00F95C53" w:rsidRDefault="00F95C53" w:rsidP="00F95C53">
            <w:pPr>
              <w:pStyle w:val="SIText"/>
            </w:pPr>
            <w:r>
              <w:t>1. Identify animals</w:t>
            </w:r>
          </w:p>
        </w:tc>
        <w:tc>
          <w:tcPr>
            <w:tcW w:w="6327" w:type="dxa"/>
          </w:tcPr>
          <w:p w14:paraId="010D9539" w14:textId="5DCEBBBC" w:rsidR="00F95C53" w:rsidRDefault="00F95C53" w:rsidP="00F95C53">
            <w:pPr>
              <w:pStyle w:val="SIText"/>
            </w:pPr>
            <w:r>
              <w:t xml:space="preserve">1.1 Identify </w:t>
            </w:r>
            <w:r w:rsidR="001A62A0">
              <w:t xml:space="preserve">and confirm </w:t>
            </w:r>
            <w:r>
              <w:t xml:space="preserve">animal selection </w:t>
            </w:r>
            <w:r w:rsidR="001A62A0">
              <w:t>criteria</w:t>
            </w:r>
            <w:r>
              <w:t xml:space="preserve"> from production and marketing information and supervisor or management instructions</w:t>
            </w:r>
          </w:p>
          <w:p w14:paraId="01225466" w14:textId="178E35CC" w:rsidR="00F95C53" w:rsidRDefault="00F95C53" w:rsidP="00F95C53">
            <w:pPr>
              <w:pStyle w:val="SIText"/>
            </w:pPr>
            <w:r>
              <w:t xml:space="preserve">1.2 </w:t>
            </w:r>
            <w:r w:rsidR="001A62A0">
              <w:t>Handle</w:t>
            </w:r>
            <w:r>
              <w:t xml:space="preserve"> and sort livestock </w:t>
            </w:r>
            <w:r w:rsidR="001A62A0">
              <w:t xml:space="preserve">using </w:t>
            </w:r>
            <w:r w:rsidR="00C66C3C">
              <w:t>good stock handling techniques</w:t>
            </w:r>
            <w:r w:rsidR="001A62A0">
              <w:t xml:space="preserve"> and </w:t>
            </w:r>
            <w:r>
              <w:t>animal welfare</w:t>
            </w:r>
            <w:r w:rsidR="001A62A0">
              <w:t xml:space="preserve"> practices</w:t>
            </w:r>
          </w:p>
          <w:p w14:paraId="1D0C725F" w14:textId="17B75E86" w:rsidR="00F95C53" w:rsidRDefault="00F95C53" w:rsidP="00F95C53">
            <w:pPr>
              <w:pStyle w:val="SIText"/>
            </w:pPr>
            <w:r>
              <w:t>1.3 Identify and separate animals according to selection criteria</w:t>
            </w:r>
          </w:p>
          <w:p w14:paraId="018C7706" w14:textId="77777777" w:rsidR="00F95C53" w:rsidRDefault="00F95C53" w:rsidP="00F95C53">
            <w:pPr>
              <w:pStyle w:val="SIText"/>
            </w:pPr>
            <w:r>
              <w:t>1.4 Apply identification devices safely and humanely</w:t>
            </w:r>
          </w:p>
          <w:p w14:paraId="04BED778" w14:textId="6C01C440" w:rsidR="00F95C53" w:rsidRDefault="00F95C53" w:rsidP="00F95C53">
            <w:pPr>
              <w:pStyle w:val="SIText"/>
            </w:pPr>
            <w:r>
              <w:t>1.5 Identify hazards</w:t>
            </w:r>
            <w:r w:rsidR="001A62A0">
              <w:t xml:space="preserve"> and</w:t>
            </w:r>
            <w:r>
              <w:t xml:space="preserve"> risks</w:t>
            </w:r>
            <w:r w:rsidR="001A62A0">
              <w:t>,</w:t>
            </w:r>
            <w:r>
              <w:t xml:space="preserve"> and implement </w:t>
            </w:r>
            <w:r w:rsidR="001A62A0">
              <w:t>safe working practices to manage risks</w:t>
            </w:r>
          </w:p>
          <w:p w14:paraId="11523057" w14:textId="1AD2B32E" w:rsidR="00F95C53" w:rsidRDefault="00F95C53" w:rsidP="00F95C53">
            <w:pPr>
              <w:pStyle w:val="SIText"/>
            </w:pPr>
            <w:r>
              <w:t>1.6 Select</w:t>
            </w:r>
            <w:r w:rsidR="001A62A0">
              <w:t>, fit, use</w:t>
            </w:r>
            <w:r>
              <w:t xml:space="preserve"> and </w:t>
            </w:r>
            <w:r w:rsidR="001A62A0">
              <w:t>maintain</w:t>
            </w:r>
            <w:r>
              <w:t xml:space="preserve"> personal protective equipment</w:t>
            </w:r>
            <w:r w:rsidR="001A62A0">
              <w:t xml:space="preserve"> (PPE) applicable to the task</w:t>
            </w:r>
          </w:p>
        </w:tc>
      </w:tr>
      <w:tr w:rsidR="00F95C53" w14:paraId="42A81C79" w14:textId="77777777" w:rsidTr="000F31BE">
        <w:tc>
          <w:tcPr>
            <w:tcW w:w="2689" w:type="dxa"/>
          </w:tcPr>
          <w:p w14:paraId="15CD48E1" w14:textId="67E970A0" w:rsidR="00F95C53" w:rsidRDefault="00F95C53" w:rsidP="00F95C53">
            <w:pPr>
              <w:pStyle w:val="SIText"/>
            </w:pPr>
            <w:r>
              <w:t>2. Assess and select animals</w:t>
            </w:r>
          </w:p>
        </w:tc>
        <w:tc>
          <w:tcPr>
            <w:tcW w:w="6327" w:type="dxa"/>
          </w:tcPr>
          <w:p w14:paraId="01929DD2" w14:textId="63A4A621" w:rsidR="00F95C53" w:rsidRDefault="00F95C53" w:rsidP="00F95C53">
            <w:pPr>
              <w:pStyle w:val="SIText"/>
            </w:pPr>
            <w:r>
              <w:t xml:space="preserve">2.1 Assess animals </w:t>
            </w:r>
            <w:r w:rsidR="00D74138">
              <w:t xml:space="preserve">according to </w:t>
            </w:r>
            <w:r>
              <w:t xml:space="preserve">industry and </w:t>
            </w:r>
            <w:r w:rsidR="00984A7A">
              <w:t>workplace</w:t>
            </w:r>
            <w:r>
              <w:t xml:space="preserve"> criteria and guidelines</w:t>
            </w:r>
          </w:p>
          <w:p w14:paraId="70BD1FC8" w14:textId="3DB43097" w:rsidR="00F95C53" w:rsidRDefault="00F95C53" w:rsidP="00F95C53">
            <w:pPr>
              <w:pStyle w:val="SIText"/>
            </w:pPr>
            <w:r>
              <w:lastRenderedPageBreak/>
              <w:t xml:space="preserve">2.2 Rank and select animals using </w:t>
            </w:r>
            <w:r w:rsidR="001A62A0">
              <w:t>workplace</w:t>
            </w:r>
            <w:r>
              <w:t xml:space="preserve"> criteria</w:t>
            </w:r>
          </w:p>
          <w:p w14:paraId="22793917" w14:textId="77777777" w:rsidR="00F95C53" w:rsidRDefault="00F95C53" w:rsidP="00F95C53">
            <w:pPr>
              <w:pStyle w:val="SIText"/>
            </w:pPr>
            <w:r>
              <w:t>2.3 Record and report selection</w:t>
            </w:r>
          </w:p>
          <w:p w14:paraId="1F8FE8EC" w14:textId="258CBD5A" w:rsidR="00F95C53" w:rsidRDefault="00F95C53" w:rsidP="00F95C53">
            <w:pPr>
              <w:pStyle w:val="SIText"/>
            </w:pPr>
            <w:r>
              <w:t>2.4 Observe prescribed medication withholding periods when selecting animals</w:t>
            </w:r>
          </w:p>
          <w:p w14:paraId="6EE756BC" w14:textId="77777777" w:rsidR="00F95C53" w:rsidRDefault="00F95C53" w:rsidP="00F95C53">
            <w:pPr>
              <w:pStyle w:val="SIText"/>
            </w:pPr>
            <w:r>
              <w:t>2.5 Complete and maintain records and documentation</w:t>
            </w:r>
          </w:p>
          <w:p w14:paraId="7F718FD7" w14:textId="21F7A914" w:rsidR="00F95C53" w:rsidRDefault="00F95C53" w:rsidP="00F95C53">
            <w:pPr>
              <w:pStyle w:val="SIText"/>
            </w:pPr>
            <w:r>
              <w:t xml:space="preserve">2.6 Apply </w:t>
            </w:r>
            <w:r w:rsidR="00984A7A">
              <w:t>workplace</w:t>
            </w:r>
            <w:r>
              <w:t xml:space="preserve"> biosecurity policies where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574C1" w14:paraId="5BE158CD" w14:textId="77777777" w:rsidTr="000F31BE">
        <w:tc>
          <w:tcPr>
            <w:tcW w:w="2689" w:type="dxa"/>
          </w:tcPr>
          <w:p w14:paraId="35FEBD5B" w14:textId="07F11BD0" w:rsidR="003574C1" w:rsidRPr="00042300" w:rsidRDefault="003574C1" w:rsidP="003574C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08B326BA" w14:textId="3B732E95" w:rsidR="003574C1" w:rsidRPr="00042300" w:rsidRDefault="003574C1" w:rsidP="003574C1">
            <w:pPr>
              <w:pStyle w:val="SIBulletList1"/>
            </w:pPr>
            <w:r>
              <w:t>Identify and interpret workplace documentation to identify relevant and key information about animal selection criteria</w:t>
            </w:r>
          </w:p>
        </w:tc>
      </w:tr>
      <w:tr w:rsidR="003574C1" w14:paraId="61BE7506" w14:textId="77777777" w:rsidTr="000F31BE">
        <w:tc>
          <w:tcPr>
            <w:tcW w:w="2689" w:type="dxa"/>
          </w:tcPr>
          <w:p w14:paraId="4141714B" w14:textId="61D96A55" w:rsidR="003574C1" w:rsidRPr="00042300" w:rsidRDefault="003574C1" w:rsidP="003574C1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06A42224" w14:textId="40A96DF7" w:rsidR="003574C1" w:rsidRPr="00042300" w:rsidRDefault="003574C1" w:rsidP="003574C1">
            <w:pPr>
              <w:pStyle w:val="SIBulletList1"/>
            </w:pPr>
            <w:r>
              <w:t>Use clear language, accurate industry terminology and logical structure to record animal selection and performance information</w:t>
            </w:r>
          </w:p>
        </w:tc>
      </w:tr>
      <w:tr w:rsidR="003574C1" w14:paraId="615904BD" w14:textId="77777777" w:rsidTr="000F31BE">
        <w:tc>
          <w:tcPr>
            <w:tcW w:w="2689" w:type="dxa"/>
          </w:tcPr>
          <w:p w14:paraId="1B0DEF20" w14:textId="32009F37" w:rsidR="003574C1" w:rsidRPr="00042300" w:rsidRDefault="003574C1" w:rsidP="003574C1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CE8DD84" w14:textId="77777777" w:rsidR="003574C1" w:rsidRDefault="003574C1" w:rsidP="003574C1">
            <w:pPr>
              <w:pStyle w:val="SIBulletList1"/>
            </w:pPr>
            <w:r>
              <w:t>Calculate and record routine workplace data</w:t>
            </w:r>
          </w:p>
          <w:p w14:paraId="009B5002" w14:textId="6C86F74E" w:rsidR="003574C1" w:rsidRPr="00042300" w:rsidRDefault="003574C1" w:rsidP="003574C1">
            <w:pPr>
              <w:pStyle w:val="SIBulletList1"/>
            </w:pPr>
            <w:r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984A7A" w14:paraId="0845E5DA" w14:textId="77777777" w:rsidTr="00B12287">
        <w:tc>
          <w:tcPr>
            <w:tcW w:w="2254" w:type="dxa"/>
          </w:tcPr>
          <w:p w14:paraId="1E4163E6" w14:textId="78516CE2" w:rsidR="00984A7A" w:rsidRPr="008A2FF7" w:rsidRDefault="00313A0D" w:rsidP="00984A7A">
            <w:pPr>
              <w:pStyle w:val="SIText"/>
            </w:pPr>
            <w:r>
              <w:t>AHCLSK350</w:t>
            </w:r>
            <w:r w:rsidR="00984A7A">
              <w:t xml:space="preserve"> Identify and draft livestock</w:t>
            </w:r>
          </w:p>
        </w:tc>
        <w:tc>
          <w:tcPr>
            <w:tcW w:w="2254" w:type="dxa"/>
          </w:tcPr>
          <w:p w14:paraId="4DA23FA0" w14:textId="3A97D745" w:rsidR="00984A7A" w:rsidRPr="008A2FF7" w:rsidRDefault="00984A7A" w:rsidP="00984A7A">
            <w:pPr>
              <w:pStyle w:val="SIText"/>
            </w:pPr>
            <w:r>
              <w:t>AHCLSK308 Identify and draft livestock</w:t>
            </w:r>
          </w:p>
        </w:tc>
        <w:tc>
          <w:tcPr>
            <w:tcW w:w="2254" w:type="dxa"/>
          </w:tcPr>
          <w:p w14:paraId="634A2CCD" w14:textId="77777777" w:rsidR="00984A7A" w:rsidRDefault="00984A7A" w:rsidP="00984A7A">
            <w:pPr>
              <w:pStyle w:val="SIText"/>
            </w:pPr>
            <w:r w:rsidRPr="00DA50D4">
              <w:t>Minor changes to application</w:t>
            </w:r>
          </w:p>
          <w:p w14:paraId="2FA598BA" w14:textId="77777777" w:rsidR="00984A7A" w:rsidRDefault="00984A7A" w:rsidP="00984A7A">
            <w:pPr>
              <w:pStyle w:val="SIText"/>
            </w:pPr>
            <w:r w:rsidRPr="00DA50D4">
              <w:t>Minor changes to elements and performance criteria</w:t>
            </w:r>
          </w:p>
          <w:p w14:paraId="7EE0F2C1" w14:textId="77777777" w:rsidR="00984A7A" w:rsidRDefault="00984A7A" w:rsidP="00984A7A">
            <w:pPr>
              <w:pStyle w:val="SIText"/>
            </w:pPr>
            <w:r w:rsidRPr="00DA50D4">
              <w:t>Foundation skills added</w:t>
            </w:r>
          </w:p>
          <w:p w14:paraId="646FCB7E" w14:textId="16CDD87E" w:rsidR="00984A7A" w:rsidRDefault="00984A7A" w:rsidP="00984A7A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7C385D18" w:rsidR="00984A7A" w:rsidRDefault="00847DC9" w:rsidP="00984A7A">
            <w:pPr>
              <w:pStyle w:val="SIText"/>
            </w:pPr>
            <w:r>
              <w:t>Not e</w:t>
            </w:r>
            <w:r w:rsidR="00984A7A"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2AD4E8D" w14:textId="77777777" w:rsidR="00365B25" w:rsidRDefault="00365B25" w:rsidP="00365B25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3303548" w:rsidR="002941AB" w:rsidRDefault="00365B25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1C4C4B0D" w14:textId="77777777" w:rsidR="00365B25" w:rsidRDefault="00365B2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155BBB16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313A0D">
              <w:t>AHCLSK350</w:t>
            </w:r>
            <w:r w:rsidR="00E802EC" w:rsidRPr="00E802EC">
              <w:t xml:space="preserve"> Identify and draft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0E0730E0" w14:textId="1DB22977" w:rsidR="00AA1875" w:rsidRDefault="00984A7A" w:rsidP="00AA1875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AA1875">
              <w:t>.</w:t>
            </w:r>
          </w:p>
          <w:p w14:paraId="7D64E721" w14:textId="12D101DB" w:rsidR="00AA1875" w:rsidRDefault="00AA1875" w:rsidP="00AA1875">
            <w:pPr>
              <w:pStyle w:val="SIText"/>
            </w:pPr>
            <w:r>
              <w:t>The</w:t>
            </w:r>
            <w:r w:rsidR="00984A7A">
              <w:t>re</w:t>
            </w:r>
            <w:r>
              <w:t xml:space="preserve"> must </w:t>
            </w:r>
            <w:r w:rsidR="00984A7A">
              <w:t>be</w:t>
            </w:r>
            <w:r>
              <w:t xml:space="preserve"> evidence that the</w:t>
            </w:r>
            <w:r w:rsidR="00984A7A">
              <w:t xml:space="preserve"> individual has identified and drafted livestock on at least two occasions, and h</w:t>
            </w:r>
            <w:r>
              <w:t>a</w:t>
            </w:r>
            <w:r w:rsidR="00984A7A">
              <w:t>s</w:t>
            </w:r>
            <w:r>
              <w:t>:</w:t>
            </w:r>
          </w:p>
          <w:p w14:paraId="7DA80A1A" w14:textId="12C5921F" w:rsidR="003574C1" w:rsidRDefault="003574C1" w:rsidP="003574C1">
            <w:pPr>
              <w:pStyle w:val="SIBulletList1"/>
            </w:pPr>
            <w:r>
              <w:t>applied relevant workplace health and safety and environmen</w:t>
            </w:r>
            <w:r w:rsidR="006B41B9">
              <w:t>t</w:t>
            </w:r>
            <w:r>
              <w:t xml:space="preserve"> and biosecurity legislation, regulations and workplace procedures</w:t>
            </w:r>
          </w:p>
          <w:p w14:paraId="32988314" w14:textId="302BAB72" w:rsidR="003574C1" w:rsidRDefault="003574C1" w:rsidP="003574C1">
            <w:pPr>
              <w:pStyle w:val="SIBulletList1"/>
            </w:pPr>
            <w:r>
              <w:t>applied relevant animal welfare practices</w:t>
            </w:r>
          </w:p>
          <w:p w14:paraId="640D6C35" w14:textId="1031D92D" w:rsidR="00AA1875" w:rsidRDefault="003574C1" w:rsidP="00AA1875">
            <w:pPr>
              <w:pStyle w:val="SIBulletList1"/>
            </w:pPr>
            <w:r>
              <w:t xml:space="preserve">recognised and reported </w:t>
            </w:r>
            <w:r w:rsidR="00AA1875">
              <w:t>work</w:t>
            </w:r>
            <w:r>
              <w:t>place</w:t>
            </w:r>
            <w:r w:rsidR="00AA1875">
              <w:t xml:space="preserve"> health and safety hazards and </w:t>
            </w:r>
            <w:r>
              <w:t xml:space="preserve">used </w:t>
            </w:r>
            <w:r w:rsidR="00AA1875">
              <w:t>safe work practices</w:t>
            </w:r>
          </w:p>
          <w:p w14:paraId="71FD151A" w14:textId="40971019" w:rsidR="00AA1875" w:rsidRDefault="00AA1875" w:rsidP="00AA1875">
            <w:pPr>
              <w:pStyle w:val="SIBulletList1"/>
            </w:pPr>
            <w:r>
              <w:t>handle</w:t>
            </w:r>
            <w:r w:rsidR="003574C1">
              <w:t>d</w:t>
            </w:r>
            <w:r>
              <w:t xml:space="preserve"> and draft</w:t>
            </w:r>
            <w:r w:rsidR="003574C1">
              <w:t>ed</w:t>
            </w:r>
            <w:r>
              <w:t xml:space="preserve"> </w:t>
            </w:r>
            <w:r w:rsidR="00B90340">
              <w:t xml:space="preserve">livestock </w:t>
            </w:r>
            <w:r w:rsidR="003574C1">
              <w:t xml:space="preserve">using </w:t>
            </w:r>
            <w:r w:rsidR="00C66C3C">
              <w:t>good stock handling techniques</w:t>
            </w:r>
          </w:p>
          <w:p w14:paraId="151F7D36" w14:textId="7E516F83" w:rsidR="00AA1875" w:rsidRDefault="00AA1875" w:rsidP="00AA1875">
            <w:pPr>
              <w:pStyle w:val="SIBulletList1"/>
            </w:pPr>
            <w:r>
              <w:t>identif</w:t>
            </w:r>
            <w:r w:rsidR="003574C1">
              <w:t>ied</w:t>
            </w:r>
            <w:r>
              <w:t xml:space="preserve"> criteria for animal selection</w:t>
            </w:r>
          </w:p>
          <w:p w14:paraId="74133058" w14:textId="08A33977" w:rsidR="00AA1875" w:rsidRDefault="00AA1875" w:rsidP="00AA1875">
            <w:pPr>
              <w:pStyle w:val="SIBulletList1"/>
            </w:pPr>
            <w:r>
              <w:t>control</w:t>
            </w:r>
            <w:r w:rsidR="003574C1">
              <w:t>led</w:t>
            </w:r>
            <w:r>
              <w:t xml:space="preserve"> and sort</w:t>
            </w:r>
            <w:r w:rsidR="003574C1">
              <w:t>ed</w:t>
            </w:r>
            <w:r>
              <w:t xml:space="preserve"> livestock</w:t>
            </w:r>
          </w:p>
          <w:p w14:paraId="1F3294DC" w14:textId="2B07BC40" w:rsidR="00AA1875" w:rsidRDefault="00AA1875" w:rsidP="00AA1875">
            <w:pPr>
              <w:pStyle w:val="SIBulletList1"/>
            </w:pPr>
            <w:r>
              <w:t>select</w:t>
            </w:r>
            <w:r w:rsidR="003574C1">
              <w:t>ed</w:t>
            </w:r>
            <w:r>
              <w:t xml:space="preserve"> animals according to selection criteria</w:t>
            </w:r>
          </w:p>
          <w:p w14:paraId="72857D2F" w14:textId="152FEC07" w:rsidR="00AA1875" w:rsidRDefault="00AA1875" w:rsidP="00AA1875">
            <w:pPr>
              <w:pStyle w:val="SIBulletList1"/>
            </w:pPr>
            <w:r>
              <w:t>safely and humanely appl</w:t>
            </w:r>
            <w:r w:rsidR="003574C1">
              <w:t>ied</w:t>
            </w:r>
            <w:r>
              <w:t xml:space="preserve"> identification devices</w:t>
            </w:r>
          </w:p>
          <w:p w14:paraId="062055EF" w14:textId="3741712D" w:rsidR="00AA1875" w:rsidRDefault="00AA1875" w:rsidP="00AA1875">
            <w:pPr>
              <w:pStyle w:val="SIBulletList1"/>
            </w:pPr>
            <w:r>
              <w:t>appraise</w:t>
            </w:r>
            <w:r w:rsidR="003574C1">
              <w:t>d</w:t>
            </w:r>
            <w:r>
              <w:t xml:space="preserve"> and grade</w:t>
            </w:r>
            <w:r w:rsidR="003574C1">
              <w:t>d</w:t>
            </w:r>
            <w:r>
              <w:t xml:space="preserve"> animals</w:t>
            </w:r>
          </w:p>
          <w:p w14:paraId="4FEC6869" w14:textId="5D262EF2" w:rsidR="00A10964" w:rsidRDefault="003574C1" w:rsidP="004E67BF">
            <w:pPr>
              <w:pStyle w:val="SIBulletList1"/>
            </w:pPr>
            <w:r>
              <w:t xml:space="preserve">maintained </w:t>
            </w:r>
            <w:r w:rsidR="00C2664A">
              <w:t>record</w:t>
            </w:r>
            <w:r>
              <w:t>s and documentation.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4D435E64" w14:textId="73E95F5C" w:rsidR="00EE5B8E" w:rsidRDefault="00984A7A" w:rsidP="00EE5B8E">
            <w:pPr>
              <w:pStyle w:val="SIText"/>
            </w:pPr>
            <w:r>
              <w:t xml:space="preserve">An individual </w:t>
            </w:r>
            <w:r w:rsidR="00EE5B8E">
              <w:t xml:space="preserve">must </w:t>
            </w:r>
            <w:r>
              <w:t xml:space="preserve">be able to </w:t>
            </w:r>
            <w:r w:rsidR="00EE5B8E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EE5B8E">
              <w:t>of:</w:t>
            </w:r>
          </w:p>
          <w:p w14:paraId="75468CDB" w14:textId="352E2E01" w:rsidR="003574C1" w:rsidRDefault="003574C1" w:rsidP="003574C1">
            <w:pPr>
              <w:pStyle w:val="SIBulletList1"/>
            </w:pPr>
            <w:r>
              <w:t>workplace requirements applicable to health and safety in the workplace for identifying and drafting livestock, including appropriate use of personal protective equipment (PPE)</w:t>
            </w:r>
          </w:p>
          <w:p w14:paraId="2E96A3DF" w14:textId="1B790A63" w:rsidR="003574C1" w:rsidRDefault="003574C1" w:rsidP="003574C1">
            <w:pPr>
              <w:pStyle w:val="SIBulletList1"/>
            </w:pPr>
            <w:r>
              <w:t>environment and biosecurity legislation and regulations and workplace practices relevant to identifying and drafting livestock</w:t>
            </w:r>
          </w:p>
          <w:p w14:paraId="641974A8" w14:textId="3372BF51" w:rsidR="003574C1" w:rsidRDefault="003574C1" w:rsidP="003574C1">
            <w:pPr>
              <w:pStyle w:val="SIBulletList1"/>
            </w:pPr>
            <w:r>
              <w:t>principles and practices for identifying and drafting livestock, including:</w:t>
            </w:r>
          </w:p>
          <w:p w14:paraId="21A8A7FB" w14:textId="0407672A" w:rsidR="00EE5B8E" w:rsidRDefault="00C66C3C" w:rsidP="004E67BF">
            <w:pPr>
              <w:pStyle w:val="SIBulletList2"/>
            </w:pPr>
            <w:r>
              <w:t xml:space="preserve">good stock </w:t>
            </w:r>
            <w:r w:rsidR="00EE5B8E">
              <w:t>handling techniques and restraint methods</w:t>
            </w:r>
          </w:p>
          <w:p w14:paraId="5E410865" w14:textId="77777777" w:rsidR="00EE5B8E" w:rsidRDefault="00EE5B8E" w:rsidP="004E67BF">
            <w:pPr>
              <w:pStyle w:val="SIBulletList2"/>
            </w:pPr>
            <w:r>
              <w:t>animal movement and drafting</w:t>
            </w:r>
          </w:p>
          <w:p w14:paraId="7FEBFE14" w14:textId="5AFC53AB" w:rsidR="00EE5B8E" w:rsidRDefault="00EE5B8E" w:rsidP="004E67BF">
            <w:pPr>
              <w:pStyle w:val="SIBulletList2"/>
            </w:pPr>
            <w:r>
              <w:t>animal welfare pr</w:t>
            </w:r>
            <w:r w:rsidR="00DF7AB1">
              <w:t>actices</w:t>
            </w:r>
          </w:p>
          <w:p w14:paraId="1B7F3AFB" w14:textId="77777777" w:rsidR="00EE5B8E" w:rsidRDefault="00EE5B8E" w:rsidP="004E67BF">
            <w:pPr>
              <w:pStyle w:val="SIBulletList2"/>
            </w:pPr>
            <w:r>
              <w:t>livestock behaviour relevant to drafting</w:t>
            </w:r>
          </w:p>
          <w:p w14:paraId="7B067071" w14:textId="4FEBB6EE" w:rsidR="00EE5B8E" w:rsidRDefault="00EE5B8E" w:rsidP="004E67BF">
            <w:pPr>
              <w:pStyle w:val="SIBulletList2"/>
            </w:pPr>
            <w:r>
              <w:t>selection criteria for breeding stock</w:t>
            </w:r>
          </w:p>
          <w:p w14:paraId="4114A745" w14:textId="77777777" w:rsidR="00EE5B8E" w:rsidRDefault="00EE5B8E" w:rsidP="004E67BF">
            <w:pPr>
              <w:pStyle w:val="SIBulletList2"/>
            </w:pPr>
            <w:r>
              <w:t>livestock identification systems and devices</w:t>
            </w:r>
          </w:p>
          <w:p w14:paraId="2CCDFD46" w14:textId="271E1575" w:rsidR="00A10964" w:rsidRDefault="00984A7A" w:rsidP="004E67BF">
            <w:pPr>
              <w:pStyle w:val="SIBulletList2"/>
            </w:pPr>
            <w:r>
              <w:t>workplace</w:t>
            </w:r>
            <w:r w:rsidR="00EE5B8E">
              <w:t xml:space="preserve"> animal identification procedures.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CC182E7" w14:textId="482A02F8" w:rsidR="00984A7A" w:rsidRDefault="00984A7A" w:rsidP="00984A7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4435BD" w:rsidRPr="000538D9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56C7B640" w14:textId="77777777" w:rsidR="00984A7A" w:rsidRDefault="00984A7A" w:rsidP="00984A7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7A18EFA5" w14:textId="4FF51B11" w:rsidR="004435BD" w:rsidRDefault="00984A7A" w:rsidP="00984A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4435BD" w:rsidRPr="000538D9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4435BD" w:rsidRPr="000538D9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4435BD" w:rsidRPr="000538D9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4435BD" w:rsidRPr="000538D9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0AB8A610" w14:textId="77777777" w:rsidR="00984A7A" w:rsidRDefault="00984A7A" w:rsidP="00984A7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68C76291" w14:textId="1A4D709C" w:rsidR="00984A7A" w:rsidRDefault="00984A7A" w:rsidP="00984A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</w:t>
            </w:r>
            <w:r w:rsidR="004E67BF">
              <w:rPr>
                <w:rStyle w:val="SITempText-Blue"/>
                <w:color w:val="000000" w:themeColor="text1"/>
                <w:sz w:val="20"/>
              </w:rPr>
              <w:t xml:space="preserve">to </w:t>
            </w:r>
            <w:r w:rsidR="004E67BF">
              <w:t>identifying and drafting</w:t>
            </w:r>
            <w:r>
              <w:t xml:space="preserve"> </w:t>
            </w: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441D3BB4" w14:textId="4A3F6A3A" w:rsidR="00984A7A" w:rsidRDefault="00984A7A" w:rsidP="00984A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treatments, materials and equipment applicable to </w:t>
            </w:r>
            <w:r w:rsidR="004E67BF">
              <w:t>identifying and drafting</w:t>
            </w:r>
            <w:r>
              <w:t xml:space="preserve"> </w:t>
            </w: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308838DD" w14:textId="52C9CBAD" w:rsidR="00984A7A" w:rsidRDefault="00984A7A" w:rsidP="00984A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4E67BF">
              <w:t>identifying and drafting</w:t>
            </w:r>
            <w:r>
              <w:t xml:space="preserve"> </w:t>
            </w: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15475703" w14:textId="7C034CA9" w:rsidR="00C66C3C" w:rsidRDefault="00C66C3C" w:rsidP="00984A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74FA5345" w14:textId="77777777" w:rsidR="00984A7A" w:rsidRDefault="00984A7A" w:rsidP="00984A7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425967DE" w14:textId="0FB087CD" w:rsidR="00984A7A" w:rsidRDefault="00984A7A" w:rsidP="00984A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4E67BF">
              <w:t>identifying and drafting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livestock</w:t>
            </w:r>
          </w:p>
          <w:p w14:paraId="7AF27567" w14:textId="6D6D09E5" w:rsidR="00984A7A" w:rsidRDefault="00984A7A" w:rsidP="00984A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4E67BF">
              <w:t xml:space="preserve">identifying and drafting </w:t>
            </w: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428EF4BE" w14:textId="442A0F06" w:rsidR="00984A7A" w:rsidRDefault="005F7487" w:rsidP="00984A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lastRenderedPageBreak/>
              <w:t>legislation, regulations, standards, guidelines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984A7A">
              <w:rPr>
                <w:rStyle w:val="SITempText-Blue"/>
                <w:color w:val="000000" w:themeColor="text1"/>
                <w:sz w:val="20"/>
              </w:rPr>
              <w:t xml:space="preserve">and procedures for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animal welfare applicable to </w:t>
            </w:r>
            <w:r w:rsidR="004E67BF">
              <w:t xml:space="preserve">identifying and drafting </w:t>
            </w:r>
            <w:r w:rsidR="00984A7A"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014FEE7A" w14:textId="77777777" w:rsidR="00984A7A" w:rsidRDefault="00984A7A" w:rsidP="00984A7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727C5C70" w14:textId="7363CD72" w:rsidR="00984A7A" w:rsidRDefault="00984A7A" w:rsidP="00984A7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  <w:r w:rsidR="004E67BF">
              <w:rPr>
                <w:rStyle w:val="SITempText-Blue"/>
                <w:color w:val="000000" w:themeColor="text1"/>
                <w:sz w:val="20"/>
              </w:rPr>
              <w:t xml:space="preserve"> or management</w:t>
            </w:r>
          </w:p>
          <w:p w14:paraId="27F335A4" w14:textId="77777777" w:rsidR="00984A7A" w:rsidRDefault="00984A7A" w:rsidP="00984A7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70140393" w14:textId="385DAAD2" w:rsidR="00984A7A" w:rsidRPr="000538D9" w:rsidRDefault="00984A7A" w:rsidP="001A62A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7B1D4B75" w14:textId="09D4B295" w:rsidR="00C66C3C" w:rsidRDefault="004435BD" w:rsidP="001A62A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0538D9">
              <w:rPr>
                <w:rStyle w:val="SITempText-Blue"/>
                <w:color w:val="000000" w:themeColor="text1"/>
                <w:sz w:val="20"/>
              </w:rPr>
              <w:t>A</w:t>
            </w:r>
            <w:r w:rsidR="00C66C3C">
              <w:rPr>
                <w:rStyle w:val="SITempText-Blue"/>
                <w:color w:val="000000" w:themeColor="text1"/>
                <w:sz w:val="20"/>
              </w:rPr>
              <w:t>ssessment of this unit must be conducted on live animals</w:t>
            </w:r>
            <w:r w:rsidR="00547381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774A74E6" w:rsidR="006F4046" w:rsidRDefault="00C66C3C" w:rsidP="00752951">
            <w:pPr>
              <w:pStyle w:val="SIText"/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="004435BD" w:rsidRPr="000538D9">
              <w:rPr>
                <w:rStyle w:val="SITempText-Blue"/>
                <w:color w:val="000000" w:themeColor="text1"/>
                <w:sz w:val="20"/>
              </w:rPr>
              <w:t xml:space="preserve">ssessors </w:t>
            </w:r>
            <w:r w:rsidR="00984A7A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="004435BD" w:rsidRPr="000538D9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984A7A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984A7A"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4435BD" w:rsidRPr="000538D9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F828095" w14:textId="77777777" w:rsidR="00365B25" w:rsidRDefault="00365B25" w:rsidP="00365B25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55E3201" w:rsidR="00CD3DE8" w:rsidRDefault="00365B25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79D51" w14:textId="77777777" w:rsidR="00EC62CD" w:rsidRDefault="00EC62CD" w:rsidP="00A31F58">
      <w:pPr>
        <w:spacing w:after="0" w:line="240" w:lineRule="auto"/>
      </w:pPr>
      <w:r>
        <w:separator/>
      </w:r>
    </w:p>
  </w:endnote>
  <w:endnote w:type="continuationSeparator" w:id="0">
    <w:p w14:paraId="7F6A661D" w14:textId="77777777" w:rsidR="00EC62CD" w:rsidRDefault="00EC62C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9F172" w14:textId="77777777" w:rsidR="00EC62CD" w:rsidRDefault="00EC62CD" w:rsidP="00A31F58">
      <w:pPr>
        <w:spacing w:after="0" w:line="240" w:lineRule="auto"/>
      </w:pPr>
      <w:r>
        <w:separator/>
      </w:r>
    </w:p>
  </w:footnote>
  <w:footnote w:type="continuationSeparator" w:id="0">
    <w:p w14:paraId="24783AC9" w14:textId="77777777" w:rsidR="00EC62CD" w:rsidRDefault="00EC62C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6CE35DF" w:rsidR="00A31F58" w:rsidRPr="00E802EC" w:rsidRDefault="0078572B" w:rsidP="00E802EC">
    <w:pPr>
      <w:pStyle w:val="Header"/>
    </w:pPr>
    <w:sdt>
      <w:sdtPr>
        <w:id w:val="-182843075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664B9E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13A0D">
      <w:t>AHCLSK350</w:t>
    </w:r>
    <w:r w:rsidR="00E802EC" w:rsidRPr="00E802EC">
      <w:t xml:space="preserve"> Identify and draft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38D9"/>
    <w:rsid w:val="00053DD6"/>
    <w:rsid w:val="0006755A"/>
    <w:rsid w:val="000952B0"/>
    <w:rsid w:val="000A3C05"/>
    <w:rsid w:val="000C2D63"/>
    <w:rsid w:val="000C695D"/>
    <w:rsid w:val="000D2541"/>
    <w:rsid w:val="000D7106"/>
    <w:rsid w:val="00165A1B"/>
    <w:rsid w:val="00181EB8"/>
    <w:rsid w:val="0018209D"/>
    <w:rsid w:val="00191B2B"/>
    <w:rsid w:val="001A594F"/>
    <w:rsid w:val="001A62A0"/>
    <w:rsid w:val="001B320C"/>
    <w:rsid w:val="001B4F13"/>
    <w:rsid w:val="001D210D"/>
    <w:rsid w:val="001F15A4"/>
    <w:rsid w:val="00220FF0"/>
    <w:rsid w:val="002269B6"/>
    <w:rsid w:val="00233395"/>
    <w:rsid w:val="00241F8D"/>
    <w:rsid w:val="00243D66"/>
    <w:rsid w:val="00252B64"/>
    <w:rsid w:val="00256FBC"/>
    <w:rsid w:val="0028145C"/>
    <w:rsid w:val="002941AB"/>
    <w:rsid w:val="00295B4C"/>
    <w:rsid w:val="002A4AF9"/>
    <w:rsid w:val="002B6FFD"/>
    <w:rsid w:val="002B76F5"/>
    <w:rsid w:val="002B779C"/>
    <w:rsid w:val="002C51A2"/>
    <w:rsid w:val="002D45DD"/>
    <w:rsid w:val="002D785C"/>
    <w:rsid w:val="002E62DA"/>
    <w:rsid w:val="00311F6F"/>
    <w:rsid w:val="00313A0D"/>
    <w:rsid w:val="00313EB5"/>
    <w:rsid w:val="00320155"/>
    <w:rsid w:val="003251D5"/>
    <w:rsid w:val="003316AB"/>
    <w:rsid w:val="003556ED"/>
    <w:rsid w:val="003574C1"/>
    <w:rsid w:val="00357C5E"/>
    <w:rsid w:val="00365B25"/>
    <w:rsid w:val="00370A20"/>
    <w:rsid w:val="003A599B"/>
    <w:rsid w:val="003B1505"/>
    <w:rsid w:val="003C2946"/>
    <w:rsid w:val="003C3168"/>
    <w:rsid w:val="003D374A"/>
    <w:rsid w:val="004011B0"/>
    <w:rsid w:val="004031C5"/>
    <w:rsid w:val="00414E8D"/>
    <w:rsid w:val="00422906"/>
    <w:rsid w:val="00427903"/>
    <w:rsid w:val="00436CCB"/>
    <w:rsid w:val="00442C66"/>
    <w:rsid w:val="004435BD"/>
    <w:rsid w:val="0044538D"/>
    <w:rsid w:val="004523C2"/>
    <w:rsid w:val="00456AA0"/>
    <w:rsid w:val="00473049"/>
    <w:rsid w:val="00477395"/>
    <w:rsid w:val="00486626"/>
    <w:rsid w:val="004A05F4"/>
    <w:rsid w:val="004C6933"/>
    <w:rsid w:val="004C71D8"/>
    <w:rsid w:val="004D6F12"/>
    <w:rsid w:val="004E67BF"/>
    <w:rsid w:val="004F1592"/>
    <w:rsid w:val="00507946"/>
    <w:rsid w:val="00517713"/>
    <w:rsid w:val="00517889"/>
    <w:rsid w:val="005366D2"/>
    <w:rsid w:val="00547381"/>
    <w:rsid w:val="00565971"/>
    <w:rsid w:val="00574B57"/>
    <w:rsid w:val="0058115B"/>
    <w:rsid w:val="005826DD"/>
    <w:rsid w:val="00584F93"/>
    <w:rsid w:val="005C3B93"/>
    <w:rsid w:val="005E0985"/>
    <w:rsid w:val="005E7C5F"/>
    <w:rsid w:val="005F7487"/>
    <w:rsid w:val="00600188"/>
    <w:rsid w:val="006067A5"/>
    <w:rsid w:val="00606819"/>
    <w:rsid w:val="006163E3"/>
    <w:rsid w:val="006272B5"/>
    <w:rsid w:val="0064206C"/>
    <w:rsid w:val="006474E2"/>
    <w:rsid w:val="00657088"/>
    <w:rsid w:val="00663B83"/>
    <w:rsid w:val="006A515A"/>
    <w:rsid w:val="006B41B9"/>
    <w:rsid w:val="006F4046"/>
    <w:rsid w:val="006F6C94"/>
    <w:rsid w:val="0071412A"/>
    <w:rsid w:val="00715042"/>
    <w:rsid w:val="0073050A"/>
    <w:rsid w:val="0073329E"/>
    <w:rsid w:val="00752951"/>
    <w:rsid w:val="00763846"/>
    <w:rsid w:val="0078572B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14651"/>
    <w:rsid w:val="00831440"/>
    <w:rsid w:val="00833178"/>
    <w:rsid w:val="00834C3B"/>
    <w:rsid w:val="00847DC9"/>
    <w:rsid w:val="00874912"/>
    <w:rsid w:val="0087617F"/>
    <w:rsid w:val="00876FC9"/>
    <w:rsid w:val="00881257"/>
    <w:rsid w:val="00886809"/>
    <w:rsid w:val="0088683C"/>
    <w:rsid w:val="008E7EFC"/>
    <w:rsid w:val="009040DB"/>
    <w:rsid w:val="00914B8F"/>
    <w:rsid w:val="0091674B"/>
    <w:rsid w:val="0092588D"/>
    <w:rsid w:val="0094240E"/>
    <w:rsid w:val="0096322E"/>
    <w:rsid w:val="00980521"/>
    <w:rsid w:val="00984A7A"/>
    <w:rsid w:val="009B2D0A"/>
    <w:rsid w:val="009B3F2C"/>
    <w:rsid w:val="009C0027"/>
    <w:rsid w:val="009F7AF3"/>
    <w:rsid w:val="00A10964"/>
    <w:rsid w:val="00A173C7"/>
    <w:rsid w:val="00A31F58"/>
    <w:rsid w:val="00A6352D"/>
    <w:rsid w:val="00A711F2"/>
    <w:rsid w:val="00A74884"/>
    <w:rsid w:val="00A965FD"/>
    <w:rsid w:val="00AA1875"/>
    <w:rsid w:val="00AA69AE"/>
    <w:rsid w:val="00AB0D7E"/>
    <w:rsid w:val="00AC3944"/>
    <w:rsid w:val="00AD3EFF"/>
    <w:rsid w:val="00AE2441"/>
    <w:rsid w:val="00AE4A97"/>
    <w:rsid w:val="00AF1960"/>
    <w:rsid w:val="00AF6FF0"/>
    <w:rsid w:val="00B12287"/>
    <w:rsid w:val="00B16DBE"/>
    <w:rsid w:val="00B35146"/>
    <w:rsid w:val="00B55FD2"/>
    <w:rsid w:val="00B6084E"/>
    <w:rsid w:val="00B654CA"/>
    <w:rsid w:val="00B6649F"/>
    <w:rsid w:val="00B76695"/>
    <w:rsid w:val="00B90340"/>
    <w:rsid w:val="00B93720"/>
    <w:rsid w:val="00B9729C"/>
    <w:rsid w:val="00BB6273"/>
    <w:rsid w:val="00BB6E0C"/>
    <w:rsid w:val="00BC4F51"/>
    <w:rsid w:val="00BE46B2"/>
    <w:rsid w:val="00BE6877"/>
    <w:rsid w:val="00C051EC"/>
    <w:rsid w:val="00C07989"/>
    <w:rsid w:val="00C1696F"/>
    <w:rsid w:val="00C2664A"/>
    <w:rsid w:val="00C43F3C"/>
    <w:rsid w:val="00C517B2"/>
    <w:rsid w:val="00C63650"/>
    <w:rsid w:val="00C63F9B"/>
    <w:rsid w:val="00C66C3C"/>
    <w:rsid w:val="00C81C74"/>
    <w:rsid w:val="00C9100F"/>
    <w:rsid w:val="00CB334A"/>
    <w:rsid w:val="00CB37E5"/>
    <w:rsid w:val="00CD2864"/>
    <w:rsid w:val="00CD2975"/>
    <w:rsid w:val="00CD3DE8"/>
    <w:rsid w:val="00CE6439"/>
    <w:rsid w:val="00CE64C1"/>
    <w:rsid w:val="00CF29BC"/>
    <w:rsid w:val="00D170DB"/>
    <w:rsid w:val="00D320E1"/>
    <w:rsid w:val="00D65E4C"/>
    <w:rsid w:val="00D74138"/>
    <w:rsid w:val="00D841E3"/>
    <w:rsid w:val="00D91902"/>
    <w:rsid w:val="00D9385D"/>
    <w:rsid w:val="00DA13E4"/>
    <w:rsid w:val="00DA7883"/>
    <w:rsid w:val="00DB1384"/>
    <w:rsid w:val="00DF7AB1"/>
    <w:rsid w:val="00E12424"/>
    <w:rsid w:val="00E138E9"/>
    <w:rsid w:val="00E37DEC"/>
    <w:rsid w:val="00E4130D"/>
    <w:rsid w:val="00E47868"/>
    <w:rsid w:val="00E54B60"/>
    <w:rsid w:val="00E5576D"/>
    <w:rsid w:val="00E802EC"/>
    <w:rsid w:val="00EB429F"/>
    <w:rsid w:val="00EB627F"/>
    <w:rsid w:val="00EB7BD5"/>
    <w:rsid w:val="00EC62CD"/>
    <w:rsid w:val="00ED1034"/>
    <w:rsid w:val="00EE5B8E"/>
    <w:rsid w:val="00EF194D"/>
    <w:rsid w:val="00F1749F"/>
    <w:rsid w:val="00F35219"/>
    <w:rsid w:val="00F3546E"/>
    <w:rsid w:val="00F4120A"/>
    <w:rsid w:val="00F4670D"/>
    <w:rsid w:val="00F647A0"/>
    <w:rsid w:val="00F71ABC"/>
    <w:rsid w:val="00F84427"/>
    <w:rsid w:val="00F900CF"/>
    <w:rsid w:val="00F941AC"/>
    <w:rsid w:val="00F95C53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4A7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984A7A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84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6D50F-467B-441C-A4BF-4131B32D8F5E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a952f185-0027-4a80-ac72-58d9f411bd8a"/>
    <ds:schemaRef ds:uri="http://purl.org/dc/elements/1.1/"/>
    <ds:schemaRef ds:uri="d50bbff7-d6dd-47d2-864a-cfdc2c3db0f4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E9C274-C331-4219-B11E-98A8CD12EB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5E536-7DA2-470A-9705-C357E1135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849</Words>
  <Characters>5991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57</cp:revision>
  <dcterms:created xsi:type="dcterms:W3CDTF">2023-03-16T02:01:00Z</dcterms:created>
  <dcterms:modified xsi:type="dcterms:W3CDTF">2024-11-22T07:55:00Z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d0b27895ccf852f65679f73410a3dd7963fbe4d877ac9f72f14289477169b28b</vt:lpwstr>
  </property>
</Properties>
</file>