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39E41634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D470A5">
              <w:t>release</w:t>
            </w:r>
            <w:r w:rsidR="00A7222D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E24F3C">
        <w:tc>
          <w:tcPr>
            <w:tcW w:w="2689" w:type="dxa"/>
          </w:tcPr>
          <w:p w14:paraId="1A72A309" w14:textId="573B2BC1" w:rsidR="00357C5E" w:rsidRDefault="007A2553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2E0EAD">
              <w:rPr>
                <w:rFonts w:eastAsia="Times New Roman" w:cstheme="minorHAnsi"/>
                <w:color w:val="213430"/>
                <w:lang w:eastAsia="en-AU"/>
              </w:rPr>
              <w:t>24</w:t>
            </w:r>
          </w:p>
        </w:tc>
        <w:tc>
          <w:tcPr>
            <w:tcW w:w="6327" w:type="dxa"/>
          </w:tcPr>
          <w:p w14:paraId="3AE55F2B" w14:textId="5F5A7FDE" w:rsidR="00357C5E" w:rsidRDefault="00E4776E" w:rsidP="00357C5E">
            <w:pPr>
              <w:pStyle w:val="SIComponentTitle"/>
            </w:pPr>
            <w:r w:rsidRPr="00E4776E">
              <w:t>Complete changeover operation</w:t>
            </w:r>
          </w:p>
        </w:tc>
      </w:tr>
      <w:tr w:rsidR="00320155" w14:paraId="2D165FAF" w14:textId="77777777" w:rsidTr="00E24F3C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C9411E4" w14:textId="77777777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>This unit describes the skills and knowledge required to re-position carcases on a processing chain.</w:t>
            </w:r>
          </w:p>
          <w:p w14:paraId="3BEAF672" w14:textId="6CE400EA" w:rsidR="00E4776E" w:rsidRPr="00E4776E" w:rsidRDefault="00E4776E" w:rsidP="00E4776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776E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A7222D">
              <w:rPr>
                <w:rStyle w:val="SITempText-Green"/>
                <w:color w:val="000000" w:themeColor="text1"/>
                <w:sz w:val="20"/>
              </w:rPr>
              <w:t xml:space="preserve">applies to individuals who work under general supervision in </w:t>
            </w:r>
            <w:r w:rsidR="00CA3087">
              <w:rPr>
                <w:rStyle w:val="SITempText-Green"/>
                <w:color w:val="000000" w:themeColor="text1"/>
                <w:sz w:val="20"/>
              </w:rPr>
              <w:t>a meat processing</w:t>
            </w:r>
            <w:r w:rsidR="006C56B0">
              <w:rPr>
                <w:rStyle w:val="SITempText-Green"/>
                <w:color w:val="000000" w:themeColor="text1"/>
                <w:sz w:val="20"/>
              </w:rPr>
              <w:t xml:space="preserve"> premises</w:t>
            </w:r>
            <w:r w:rsidR="00CA3087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6762A4BD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>All work must be carried out to comply with workplace procedures, according to state/territory health and safety</w:t>
            </w:r>
            <w:r w:rsidR="00E42A09">
              <w:rPr>
                <w:rStyle w:val="SITempText-Green"/>
                <w:color w:val="000000" w:themeColor="text1"/>
                <w:sz w:val="20"/>
              </w:rPr>
              <w:t xml:space="preserve"> and food safety</w:t>
            </w:r>
            <w:r w:rsidRPr="0018245B">
              <w:rPr>
                <w:rStyle w:val="SITempText-Green"/>
                <w:color w:val="000000" w:themeColor="text1"/>
                <w:sz w:val="20"/>
              </w:rPr>
              <w:t xml:space="preserve"> regulations, legislation and standards that apply to the workplace. </w:t>
            </w:r>
          </w:p>
          <w:p w14:paraId="06D4CA5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3887FC64" w:rsidR="006C56B0" w:rsidRDefault="006C56B0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E24F3C">
        <w:trPr>
          <w:trHeight w:val="406"/>
        </w:trPr>
        <w:tc>
          <w:tcPr>
            <w:tcW w:w="2689" w:type="dxa"/>
          </w:tcPr>
          <w:p w14:paraId="200766C1" w14:textId="5DF55273" w:rsidR="00715042" w:rsidRPr="00715042" w:rsidRDefault="00D9385D" w:rsidP="00C37DC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E24F3C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046CC985" w:rsidR="00BE46B2" w:rsidRDefault="006C56B0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A7222D" w14:paraId="5196EA63" w14:textId="77777777" w:rsidTr="000F31BE">
        <w:tc>
          <w:tcPr>
            <w:tcW w:w="2689" w:type="dxa"/>
          </w:tcPr>
          <w:p w14:paraId="3C34CF4F" w14:textId="23291595" w:rsidR="00A7222D" w:rsidRDefault="00A7222D" w:rsidP="00A7222D">
            <w:pPr>
              <w:pStyle w:val="SIText"/>
            </w:pPr>
            <w:r>
              <w:t>1. Prepare for changeover</w:t>
            </w:r>
          </w:p>
        </w:tc>
        <w:tc>
          <w:tcPr>
            <w:tcW w:w="6327" w:type="dxa"/>
          </w:tcPr>
          <w:p w14:paraId="792BC3C5" w14:textId="0FBD3FC8" w:rsidR="00A7222D" w:rsidRDefault="00A7222D" w:rsidP="00A7222D">
            <w:pPr>
              <w:pStyle w:val="SIText"/>
            </w:pPr>
            <w:r>
              <w:t>1.1 Identify workplace health and safety requirements for task, including personal protective equipment</w:t>
            </w:r>
          </w:p>
          <w:p w14:paraId="1F024984" w14:textId="64A4F164" w:rsidR="00A7222D" w:rsidRDefault="00A7222D" w:rsidP="00A7222D">
            <w:pPr>
              <w:pStyle w:val="SIText"/>
            </w:pPr>
            <w:r>
              <w:t>1.2 Identify and follow work instruction for repositioning carcases on processing chain</w:t>
            </w:r>
          </w:p>
          <w:p w14:paraId="5101EABB" w14:textId="116DCD53" w:rsidR="00A7222D" w:rsidRDefault="00A7222D" w:rsidP="00A7222D">
            <w:pPr>
              <w:pStyle w:val="SIText"/>
            </w:pPr>
            <w:r w:rsidRPr="00264A15">
              <w:t>1.</w:t>
            </w:r>
            <w:r>
              <w:t>3</w:t>
            </w:r>
            <w:r w:rsidRPr="00264A15">
              <w:t xml:space="preserve"> Prepare </w:t>
            </w:r>
            <w:r>
              <w:t>equipment</w:t>
            </w:r>
            <w:r w:rsidRPr="00264A15">
              <w:t xml:space="preserve"> for </w:t>
            </w:r>
            <w:r>
              <w:t>repositioning carcases following</w:t>
            </w:r>
            <w:r w:rsidRPr="00264A15">
              <w:t xml:space="preserve"> work instructions</w:t>
            </w:r>
          </w:p>
        </w:tc>
      </w:tr>
      <w:tr w:rsidR="006926C6" w14:paraId="1915290A" w14:textId="77777777" w:rsidTr="000F31BE">
        <w:tc>
          <w:tcPr>
            <w:tcW w:w="2689" w:type="dxa"/>
          </w:tcPr>
          <w:p w14:paraId="4CA92DE3" w14:textId="2768F62C" w:rsidR="006926C6" w:rsidRDefault="00A7222D" w:rsidP="006926C6">
            <w:pPr>
              <w:pStyle w:val="SIText"/>
            </w:pPr>
            <w:r>
              <w:t>2</w:t>
            </w:r>
            <w:r w:rsidR="006926C6">
              <w:t>. Re-position carcase</w:t>
            </w:r>
            <w:r>
              <w:t>s</w:t>
            </w:r>
          </w:p>
        </w:tc>
        <w:tc>
          <w:tcPr>
            <w:tcW w:w="6327" w:type="dxa"/>
          </w:tcPr>
          <w:p w14:paraId="6830C0A8" w14:textId="1B037955" w:rsidR="00A7222D" w:rsidRDefault="00E66E83" w:rsidP="006926C6">
            <w:pPr>
              <w:pStyle w:val="SIText"/>
            </w:pPr>
            <w:r>
              <w:t>2</w:t>
            </w:r>
            <w:r w:rsidR="006926C6">
              <w:t xml:space="preserve">.1 Complete changeover in accordance with </w:t>
            </w:r>
            <w:r w:rsidR="00A7222D">
              <w:t>workplace health and safety requirements and work instructions</w:t>
            </w:r>
            <w:r w:rsidR="00A7222D" w:rsidDel="00A7222D">
              <w:t xml:space="preserve"> </w:t>
            </w:r>
          </w:p>
          <w:p w14:paraId="596E0CE9" w14:textId="2EF59F8C" w:rsidR="006926C6" w:rsidRDefault="00E66E83" w:rsidP="006926C6">
            <w:pPr>
              <w:pStyle w:val="SIText"/>
            </w:pPr>
            <w:r>
              <w:t>2</w:t>
            </w:r>
            <w:r w:rsidR="006926C6">
              <w:t xml:space="preserve">.2 </w:t>
            </w:r>
            <w:r w:rsidR="00A7222D">
              <w:t>Use safe manual handling techniques</w:t>
            </w:r>
          </w:p>
          <w:p w14:paraId="2F2F326F" w14:textId="143C1B3B" w:rsidR="00A7222D" w:rsidRDefault="00E66E83" w:rsidP="00A7222D">
            <w:pPr>
              <w:pStyle w:val="SIText"/>
            </w:pPr>
            <w:r>
              <w:t>2</w:t>
            </w:r>
            <w:r w:rsidR="006926C6">
              <w:t>.3 Store or dispose of gambrels, spreaders and slides</w:t>
            </w:r>
            <w:r w:rsidR="00A7222D">
              <w:t xml:space="preserve"> as required</w:t>
            </w:r>
          </w:p>
          <w:p w14:paraId="11523057" w14:textId="08F8D9C5" w:rsidR="006926C6" w:rsidRDefault="00E66E83" w:rsidP="00A7222D">
            <w:pPr>
              <w:pStyle w:val="SIText"/>
            </w:pPr>
            <w:r>
              <w:t>2</w:t>
            </w:r>
            <w:r w:rsidR="006926C6">
              <w:t xml:space="preserve">.4 Check equipment for </w:t>
            </w:r>
            <w:r w:rsidR="00A7222D">
              <w:t xml:space="preserve">any </w:t>
            </w:r>
            <w:r w:rsidR="006926C6">
              <w:t xml:space="preserve">defects </w:t>
            </w:r>
            <w:r w:rsidR="00A7222D">
              <w:t xml:space="preserve">and </w:t>
            </w:r>
            <w:r w:rsidR="006C56B0">
              <w:t xml:space="preserve">where necessary, </w:t>
            </w:r>
            <w:r w:rsidR="00A7222D">
              <w:t>report to supervisor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lastRenderedPageBreak/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A7222D" w14:paraId="09B26D8C" w14:textId="77777777" w:rsidTr="000F31BE">
        <w:tc>
          <w:tcPr>
            <w:tcW w:w="2689" w:type="dxa"/>
          </w:tcPr>
          <w:p w14:paraId="1FBD352F" w14:textId="0A95086C" w:rsidR="00A7222D" w:rsidRPr="00042300" w:rsidRDefault="00A7222D" w:rsidP="00A7222D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38AE16EE" w14:textId="1270C59E" w:rsidR="00A7222D" w:rsidRPr="00042300" w:rsidRDefault="00A7222D" w:rsidP="00A7222D">
            <w:pPr>
              <w:pStyle w:val="SIBulletList1"/>
            </w:pPr>
            <w:r>
              <w:t>Interpret key elements of workplace instructions</w:t>
            </w:r>
          </w:p>
        </w:tc>
      </w:tr>
      <w:tr w:rsidR="00A7222D" w14:paraId="44C5474C" w14:textId="77777777" w:rsidTr="000F31BE">
        <w:tc>
          <w:tcPr>
            <w:tcW w:w="2689" w:type="dxa"/>
          </w:tcPr>
          <w:p w14:paraId="577F0A9B" w14:textId="0B5A0296" w:rsidR="00A7222D" w:rsidRPr="00042300" w:rsidRDefault="00A7222D" w:rsidP="00A7222D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4A3CC687" w14:textId="77777777" w:rsidR="00A7222D" w:rsidRDefault="00A7222D" w:rsidP="00A7222D">
            <w:pPr>
              <w:pStyle w:val="SIBulletList1"/>
            </w:pPr>
            <w:r>
              <w:t xml:space="preserve">Interact with team members </w:t>
            </w:r>
            <w:r w:rsidR="00BE2B81">
              <w:t xml:space="preserve">and/or supervisor </w:t>
            </w:r>
            <w:r>
              <w:t>to ensure flow of work is maintained</w:t>
            </w:r>
          </w:p>
          <w:p w14:paraId="3FC6B2C7" w14:textId="26B37867" w:rsidR="00BE2B81" w:rsidRPr="00042300" w:rsidRDefault="00BE2B81" w:rsidP="00A7222D">
            <w:pPr>
              <w:pStyle w:val="SIBulletList1"/>
            </w:pPr>
            <w:r>
              <w:t>Ask questions to clarify information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4904C23" w:rsidR="002B6FFD" w:rsidRPr="00610278" w:rsidRDefault="007A2553" w:rsidP="00610278">
            <w:pPr>
              <w:pStyle w:val="SIText"/>
            </w:pPr>
            <w:r w:rsidRPr="00E24F3C">
              <w:t>AMP</w:t>
            </w:r>
            <w:r w:rsidR="006C56B0" w:rsidRPr="00E24F3C">
              <w:t>OPR</w:t>
            </w:r>
            <w:r w:rsidRPr="00E24F3C">
              <w:t>2X</w:t>
            </w:r>
            <w:r w:rsidR="002E0EAD" w:rsidRPr="00610278">
              <w:t>24</w:t>
            </w:r>
            <w:r w:rsidRPr="00E24F3C">
              <w:t xml:space="preserve"> </w:t>
            </w:r>
            <w:r w:rsidR="006926C6" w:rsidRPr="00610278">
              <w:t>Complete changeover operation</w:t>
            </w:r>
          </w:p>
        </w:tc>
        <w:tc>
          <w:tcPr>
            <w:tcW w:w="2254" w:type="dxa"/>
          </w:tcPr>
          <w:p w14:paraId="30E795CC" w14:textId="065F391B" w:rsidR="002B6FFD" w:rsidRPr="00610278" w:rsidRDefault="00A7222D" w:rsidP="00610278">
            <w:pPr>
              <w:pStyle w:val="SIText"/>
            </w:pPr>
            <w:r w:rsidRPr="00610278">
              <w:t>AMPA2013 Complete changeover operation</w:t>
            </w:r>
          </w:p>
        </w:tc>
        <w:tc>
          <w:tcPr>
            <w:tcW w:w="2254" w:type="dxa"/>
          </w:tcPr>
          <w:p w14:paraId="34CF6FF5" w14:textId="35B06C01" w:rsidR="00A7222D" w:rsidRPr="00E24F3C" w:rsidRDefault="00A7222D" w:rsidP="00610278">
            <w:pPr>
              <w:pStyle w:val="SIText"/>
            </w:pPr>
            <w:r w:rsidRPr="00610278">
              <w:rPr>
                <w:rStyle w:val="SITempText-Green"/>
                <w:color w:val="000000" w:themeColor="text1"/>
                <w:sz w:val="20"/>
              </w:rPr>
              <w:t>Unit code updated</w:t>
            </w:r>
            <w:r w:rsidRPr="00E24F3C">
              <w:t xml:space="preserve"> </w:t>
            </w:r>
          </w:p>
          <w:p w14:paraId="0D3FA836" w14:textId="0806296B" w:rsidR="00E42A09" w:rsidRPr="00E24F3C" w:rsidRDefault="00E42A09" w:rsidP="00610278">
            <w:pPr>
              <w:pStyle w:val="SIText"/>
            </w:pPr>
            <w:r w:rsidRPr="00E24F3C">
              <w:t>Unit sector code added</w:t>
            </w:r>
          </w:p>
          <w:p w14:paraId="42997B93" w14:textId="77777777" w:rsidR="00A7222D" w:rsidRPr="00610278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15268EBF" w14:textId="77777777" w:rsidR="00A7222D" w:rsidRPr="00610278" w:rsidRDefault="00A7222D" w:rsidP="0061027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76B2E5BD" w14:textId="77777777" w:rsidR="002B6FFD" w:rsidRPr="00610278" w:rsidRDefault="00C37DCD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840AC6F" w:rsidR="00610278" w:rsidRPr="00610278" w:rsidRDefault="00610278" w:rsidP="00E24F3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0278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38A6014C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AMP</w:t>
            </w:r>
            <w:r w:rsidR="006C56B0">
              <w:rPr>
                <w:rFonts w:eastAsia="Times New Roman" w:cstheme="minorHAnsi"/>
                <w:color w:val="213430"/>
                <w:lang w:eastAsia="en-AU"/>
              </w:rPr>
              <w:t>OPR</w:t>
            </w:r>
            <w:r w:rsidR="007A2553">
              <w:rPr>
                <w:rFonts w:eastAsia="Times New Roman" w:cstheme="minorHAnsi"/>
                <w:color w:val="213430"/>
                <w:lang w:eastAsia="en-AU"/>
              </w:rPr>
              <w:t>2X</w:t>
            </w:r>
            <w:r w:rsidR="002E0EAD">
              <w:rPr>
                <w:rFonts w:eastAsia="Times New Roman" w:cstheme="minorHAnsi"/>
                <w:color w:val="213430"/>
                <w:lang w:eastAsia="en-AU"/>
              </w:rPr>
              <w:t>24</w:t>
            </w:r>
            <w:r w:rsidR="007A2553">
              <w:t xml:space="preserve"> </w:t>
            </w:r>
            <w:r w:rsidR="006926C6" w:rsidRPr="006926C6">
              <w:t>Complete changeover operation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A797C6D" w14:textId="77777777" w:rsidR="00A7222D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 </w:t>
            </w:r>
          </w:p>
          <w:p w14:paraId="465460D8" w14:textId="1EB936F8" w:rsidR="00982FE2" w:rsidRDefault="00A7222D" w:rsidP="00982FE2">
            <w:pPr>
              <w:pStyle w:val="SIText"/>
            </w:pPr>
            <w:r w:rsidRPr="009B2D0A">
              <w:t>There must be evidence that the individual has</w:t>
            </w:r>
            <w:r w:rsidRPr="004F7D6B">
              <w:t xml:space="preserve"> </w:t>
            </w:r>
            <w:r w:rsidR="00CA3087">
              <w:t>completed changeover operations</w:t>
            </w:r>
            <w:r w:rsidR="004F7D6B" w:rsidRPr="004F7D6B">
              <w:t xml:space="preserve"> on a processing chain</w:t>
            </w:r>
            <w:r w:rsidR="00CA3087">
              <w:t xml:space="preserve"> or rail</w:t>
            </w:r>
            <w:r w:rsidR="00982FE2">
              <w:t xml:space="preserve">, </w:t>
            </w:r>
            <w:r w:rsidR="004B6F9F">
              <w:t xml:space="preserve">following workplace requirements, </w:t>
            </w:r>
            <w:r w:rsidR="00982FE2">
              <w:t xml:space="preserve">in a micro or larger meat processing premises. </w:t>
            </w:r>
          </w:p>
          <w:p w14:paraId="2E140C9F" w14:textId="77777777" w:rsidR="00982FE2" w:rsidRPr="003D723E" w:rsidRDefault="00982FE2" w:rsidP="00982FE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m</w:t>
            </w:r>
            <w:r w:rsidRPr="003D723E">
              <w:rPr>
                <w:b/>
                <w:bCs/>
              </w:rPr>
              <w:t xml:space="preserve">icro </w:t>
            </w:r>
            <w:r>
              <w:rPr>
                <w:b/>
                <w:bCs/>
              </w:rPr>
              <w:t>meat processing premises</w:t>
            </w:r>
          </w:p>
          <w:p w14:paraId="5234F48C" w14:textId="77777777" w:rsidR="00982FE2" w:rsidRPr="003D723E" w:rsidRDefault="00982FE2" w:rsidP="00982FE2">
            <w:pPr>
              <w:pStyle w:val="SIText"/>
            </w:pPr>
            <w:r w:rsidRPr="003D723E">
              <w:t>For large stock</w:t>
            </w:r>
            <w:r>
              <w:t>,</w:t>
            </w:r>
            <w:r w:rsidRPr="003D723E">
              <w:t xml:space="preserve">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</w:t>
            </w:r>
            <w:r w:rsidRPr="003D723E">
              <w:t xml:space="preserve"> carcases and for small stock</w:t>
            </w:r>
            <w:r>
              <w:t>,</w:t>
            </w:r>
            <w:r w:rsidRPr="003D723E">
              <w:t xml:space="preserve"> a minimum of </w:t>
            </w:r>
            <w:r>
              <w:t>6</w:t>
            </w:r>
            <w:r w:rsidRPr="003D723E">
              <w:t xml:space="preserve"> carcases</w:t>
            </w:r>
            <w:r>
              <w:t>.</w:t>
            </w:r>
            <w:r w:rsidRPr="003D723E">
              <w:t xml:space="preserve"> </w:t>
            </w:r>
            <w:r>
              <w:t>W</w:t>
            </w:r>
            <w:r w:rsidRPr="003D723E">
              <w:t>here more than one small stock species is being processed</w:t>
            </w:r>
            <w:r>
              <w:t xml:space="preserve">, the assessor must observe the individual working on all species to </w:t>
            </w:r>
            <w:r w:rsidRPr="003D723E">
              <w:t xml:space="preserve">a total of </w:t>
            </w:r>
            <w:r>
              <w:t>6</w:t>
            </w:r>
            <w:r w:rsidRPr="003D723E">
              <w:t xml:space="preserve"> carcases.</w:t>
            </w:r>
          </w:p>
          <w:p w14:paraId="54966EF5" w14:textId="77777777" w:rsidR="00982FE2" w:rsidRPr="003D723E" w:rsidRDefault="00982FE2" w:rsidP="00982FE2">
            <w:pPr>
              <w:pStyle w:val="SIText"/>
            </w:pPr>
            <w:r>
              <w:t>There must also be</w:t>
            </w:r>
            <w:r w:rsidRPr="003D723E">
              <w:t xml:space="preserve"> evidence that the 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A2B8D83" w14:textId="77777777" w:rsidR="00982FE2" w:rsidRPr="003D723E" w:rsidRDefault="00982FE2" w:rsidP="00982FE2">
            <w:pPr>
              <w:pStyle w:val="SIText"/>
              <w:rPr>
                <w:b/>
                <w:bCs/>
              </w:rPr>
            </w:pPr>
            <w:r>
              <w:rPr>
                <w:b/>
                <w:bCs/>
              </w:rPr>
              <w:t>In l</w:t>
            </w:r>
            <w:r w:rsidRPr="003D723E">
              <w:rPr>
                <w:b/>
                <w:bCs/>
              </w:rPr>
              <w:t xml:space="preserve">arger </w:t>
            </w:r>
            <w:r>
              <w:rPr>
                <w:b/>
                <w:bCs/>
              </w:rPr>
              <w:t>meat processing premises</w:t>
            </w:r>
          </w:p>
          <w:p w14:paraId="63E0B2A1" w14:textId="77777777" w:rsidR="00982FE2" w:rsidRPr="003D723E" w:rsidRDefault="00982FE2" w:rsidP="00982FE2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8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3E31B4BD" w14:textId="77777777" w:rsidR="00982FE2" w:rsidRPr="003D723E" w:rsidRDefault="00982FE2" w:rsidP="00982FE2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13EF7FDE" w14:textId="77777777" w:rsidR="00982FE2" w:rsidRDefault="00982FE2" w:rsidP="00982FE2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6E14E43E" w14:textId="0BA78713" w:rsidR="006C56B0" w:rsidRPr="003F449E" w:rsidRDefault="006C56B0" w:rsidP="006C56B0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19CC50C1" w:rsidR="006C56B0" w:rsidRDefault="006C56B0" w:rsidP="00C37DCD">
            <w:pPr>
              <w:pStyle w:val="SIText"/>
            </w:pPr>
            <w:r w:rsidRPr="00A27977">
              <w:t xml:space="preserve">All performance evidence specified above must be demonstrated in a </w:t>
            </w:r>
            <w:r w:rsidR="00CA3087">
              <w:t>meat</w:t>
            </w:r>
            <w:r>
              <w:t xml:space="preserve">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21B13510" w14:textId="4BC46905" w:rsidR="006C56B0" w:rsidRDefault="006C56B0" w:rsidP="00BE2B81">
            <w:pPr>
              <w:pStyle w:val="SIBulletList1"/>
            </w:pPr>
            <w:r>
              <w:t>workplace instructions and requirements for changeover operations</w:t>
            </w:r>
          </w:p>
          <w:p w14:paraId="58A4EBF5" w14:textId="4FB9B067" w:rsidR="00BE2B81" w:rsidRDefault="00BE2B81" w:rsidP="00BE2B81">
            <w:pPr>
              <w:pStyle w:val="SIBulletList1"/>
            </w:pPr>
            <w:r>
              <w:t>equipment used for positioning carcasses, gambrels, spreaders and rollers and any likely defects that may occur</w:t>
            </w:r>
          </w:p>
          <w:p w14:paraId="49FCFD54" w14:textId="33D758F7" w:rsidR="00BE2B81" w:rsidRDefault="00BE2B81" w:rsidP="00BE2B81">
            <w:pPr>
              <w:pStyle w:val="SIBulletList1"/>
            </w:pPr>
            <w:r>
              <w:t xml:space="preserve">the consequences of incorrectly re-positioning the carcase on the chain </w:t>
            </w:r>
            <w:r w:rsidR="00CA3087">
              <w:t>or rail</w:t>
            </w:r>
          </w:p>
          <w:p w14:paraId="2D6FD0D1" w14:textId="77777777" w:rsidR="00A7222D" w:rsidRDefault="00B02C31" w:rsidP="00B02C31">
            <w:pPr>
              <w:pStyle w:val="SIBulletList1"/>
            </w:pPr>
            <w:r>
              <w:t xml:space="preserve">workplace health and safety requirements </w:t>
            </w:r>
            <w:r w:rsidR="00A7222D">
              <w:t>for changeover operations</w:t>
            </w:r>
          </w:p>
          <w:p w14:paraId="2CCDFD46" w14:textId="04205953" w:rsidR="004D6F12" w:rsidRDefault="00E42A09" w:rsidP="006C56B0">
            <w:pPr>
              <w:pStyle w:val="SIBulletList1"/>
            </w:pPr>
            <w:r>
              <w:t xml:space="preserve">safe </w:t>
            </w:r>
            <w:r w:rsidR="00B02C31">
              <w:t xml:space="preserve">manual handling </w:t>
            </w:r>
            <w:r w:rsidR="00A7222D">
              <w:t>techniques and equipment used for moving carcasses</w:t>
            </w:r>
            <w:r w:rsidR="006C56B0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49CB56D4" w14:textId="47715483" w:rsidR="00A7222D" w:rsidRDefault="00A7222D" w:rsidP="00A7222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8CEE267" w14:textId="77777777" w:rsidR="00A7222D" w:rsidRPr="00095527" w:rsidRDefault="00A7222D" w:rsidP="00A7222D">
            <w:pPr>
              <w:pStyle w:val="SIBulletList1"/>
            </w:pPr>
            <w:r w:rsidRPr="00095527">
              <w:t>physical conditions:</w:t>
            </w:r>
          </w:p>
          <w:p w14:paraId="53D045A9" w14:textId="365C9599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 xml:space="preserve">skills must be demonstrated </w:t>
            </w:r>
            <w:r w:rsidR="00E42A09" w:rsidRPr="00E24F3C">
              <w:rPr>
                <w:i/>
                <w:iCs/>
              </w:rPr>
              <w:t xml:space="preserve">in </w:t>
            </w:r>
            <w:r w:rsidR="00CA3087">
              <w:rPr>
                <w:i/>
                <w:iCs/>
              </w:rPr>
              <w:t>meat processing</w:t>
            </w:r>
            <w:r w:rsidR="007A2553" w:rsidRPr="00E24F3C">
              <w:rPr>
                <w:i/>
                <w:iCs/>
              </w:rPr>
              <w:t xml:space="preserve"> premises</w:t>
            </w:r>
            <w:r w:rsidRPr="00E24F3C">
              <w:rPr>
                <w:i/>
                <w:iCs/>
              </w:rPr>
              <w:t xml:space="preserve"> at </w:t>
            </w:r>
            <w:r w:rsidR="007A2553" w:rsidRPr="00E24F3C">
              <w:rPr>
                <w:i/>
                <w:iCs/>
              </w:rPr>
              <w:t>workplace production</w:t>
            </w:r>
            <w:r w:rsidRPr="00E24F3C">
              <w:rPr>
                <w:i/>
                <w:iCs/>
              </w:rPr>
              <w:t xml:space="preserve"> speed </w:t>
            </w:r>
          </w:p>
          <w:p w14:paraId="780D3FBB" w14:textId="77777777" w:rsidR="00A7222D" w:rsidRPr="00095527" w:rsidRDefault="00A7222D" w:rsidP="00A7222D">
            <w:pPr>
              <w:pStyle w:val="SIBulletList1"/>
            </w:pPr>
            <w:r w:rsidRPr="00095527">
              <w:t>resources, equipment and materials:</w:t>
            </w:r>
          </w:p>
          <w:p w14:paraId="2F52D2E2" w14:textId="79D12EFB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personal protective equipment</w:t>
            </w:r>
          </w:p>
          <w:p w14:paraId="1770FBF3" w14:textId="359F1C99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equipment for hanging carcasses</w:t>
            </w:r>
          </w:p>
          <w:p w14:paraId="33789339" w14:textId="0AA6F078" w:rsidR="00CF208B" w:rsidRPr="00E24F3C" w:rsidRDefault="00CF208B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carcasses for repositioning</w:t>
            </w:r>
          </w:p>
          <w:p w14:paraId="647E5691" w14:textId="77777777" w:rsidR="00A7222D" w:rsidRPr="00095527" w:rsidRDefault="00A7222D" w:rsidP="00A7222D">
            <w:pPr>
              <w:pStyle w:val="SIBulletList1"/>
            </w:pPr>
            <w:r w:rsidRPr="00095527">
              <w:t>specifications:</w:t>
            </w:r>
          </w:p>
          <w:p w14:paraId="5DCBE8D8" w14:textId="690454CF" w:rsidR="00A7222D" w:rsidRPr="00E24F3C" w:rsidRDefault="00A7222D" w:rsidP="00A7222D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task-related documents</w:t>
            </w:r>
          </w:p>
          <w:p w14:paraId="26C7BEF2" w14:textId="66366C54" w:rsidR="00E42A09" w:rsidRDefault="007A2553" w:rsidP="00E42A09">
            <w:pPr>
              <w:pStyle w:val="SIBulletList1"/>
            </w:pPr>
            <w:r>
              <w:lastRenderedPageBreak/>
              <w:t>personnel</w:t>
            </w:r>
            <w:r w:rsidR="00E42A09">
              <w:t>:</w:t>
            </w:r>
          </w:p>
          <w:p w14:paraId="29935BB3" w14:textId="7C198CC4" w:rsidR="00E42A09" w:rsidRPr="00E24F3C" w:rsidRDefault="00E42A09" w:rsidP="00E42A09">
            <w:pPr>
              <w:pStyle w:val="SIBulletList2"/>
              <w:rPr>
                <w:i/>
                <w:iCs/>
              </w:rPr>
            </w:pPr>
            <w:r w:rsidRPr="00E24F3C">
              <w:rPr>
                <w:i/>
                <w:iCs/>
              </w:rPr>
              <w:t>team members and supervisor</w:t>
            </w:r>
            <w:r w:rsidR="00B85842" w:rsidRPr="00E24F3C">
              <w:rPr>
                <w:i/>
                <w:iCs/>
              </w:rPr>
              <w:t>.</w:t>
            </w:r>
          </w:p>
          <w:p w14:paraId="72B07D15" w14:textId="77777777" w:rsidR="00A7222D" w:rsidRDefault="00A7222D" w:rsidP="00A7222D">
            <w:pPr>
              <w:pStyle w:val="SIText"/>
            </w:pPr>
            <w:r w:rsidRPr="001E67A6">
              <w:t xml:space="preserve">Assessment for this unit must include at least three forms of evidence. </w:t>
            </w:r>
          </w:p>
          <w:p w14:paraId="715BE0D3" w14:textId="77777777" w:rsidR="00A7222D" w:rsidRDefault="00A7222D" w:rsidP="00A7222D">
            <w:pPr>
              <w:pStyle w:val="SIText"/>
            </w:pPr>
            <w:r w:rsidRPr="004A05F4">
              <w:t>Assessors of this unit must satisfy the requirements for assessors in applicable vocational education and training legislation, frameworks and/or standards.</w:t>
            </w:r>
          </w:p>
          <w:p w14:paraId="428A15FD" w14:textId="77777777" w:rsidR="006C56B0" w:rsidRPr="002169F5" w:rsidRDefault="006C56B0" w:rsidP="006C56B0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467A644D" w:rsidR="006C56B0" w:rsidRDefault="006C56B0" w:rsidP="006C56B0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669AA" w14:textId="77777777" w:rsidR="00762F32" w:rsidRDefault="00762F32" w:rsidP="00A31F58">
      <w:pPr>
        <w:spacing w:after="0" w:line="240" w:lineRule="auto"/>
      </w:pPr>
      <w:r>
        <w:separator/>
      </w:r>
    </w:p>
  </w:endnote>
  <w:endnote w:type="continuationSeparator" w:id="0">
    <w:p w14:paraId="52335D97" w14:textId="77777777" w:rsidR="00762F32" w:rsidRDefault="00762F3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8A413" w14:textId="77777777" w:rsidR="00762F32" w:rsidRDefault="00762F32" w:rsidP="00A31F58">
      <w:pPr>
        <w:spacing w:after="0" w:line="240" w:lineRule="auto"/>
      </w:pPr>
      <w:r>
        <w:separator/>
      </w:r>
    </w:p>
  </w:footnote>
  <w:footnote w:type="continuationSeparator" w:id="0">
    <w:p w14:paraId="69F1FB05" w14:textId="77777777" w:rsidR="00762F32" w:rsidRDefault="00762F3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3995133"/>
      <w:docPartObj>
        <w:docPartGallery w:val="Watermarks"/>
        <w:docPartUnique/>
      </w:docPartObj>
    </w:sdtPr>
    <w:sdtContent>
      <w:p w14:paraId="3F15D4F6" w14:textId="61D9E760" w:rsidR="00C960E6" w:rsidRDefault="00000000">
        <w:pPr>
          <w:pStyle w:val="Header"/>
        </w:pPr>
        <w:r>
          <w:rPr>
            <w:noProof/>
          </w:rPr>
          <w:pict w14:anchorId="0D505F5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E4776E" w:rsidRPr="00E4776E">
          <w:t xml:space="preserve"> </w:t>
        </w:r>
        <w:r w:rsidR="007A2553">
          <w:rPr>
            <w:rFonts w:eastAsia="Times New Roman" w:cstheme="minorHAnsi"/>
            <w:color w:val="213430"/>
            <w:lang w:eastAsia="en-AU"/>
          </w:rPr>
          <w:t>AMP</w:t>
        </w:r>
        <w:r w:rsidR="006C56B0">
          <w:rPr>
            <w:rFonts w:eastAsia="Times New Roman" w:cstheme="minorHAnsi"/>
            <w:color w:val="213430"/>
            <w:lang w:eastAsia="en-AU"/>
          </w:rPr>
          <w:t>OPR</w:t>
        </w:r>
        <w:r w:rsidR="007A2553">
          <w:rPr>
            <w:rFonts w:eastAsia="Times New Roman" w:cstheme="minorHAnsi"/>
            <w:color w:val="213430"/>
            <w:lang w:eastAsia="en-AU"/>
          </w:rPr>
          <w:t>2X</w:t>
        </w:r>
        <w:r w:rsidR="002E0EAD">
          <w:rPr>
            <w:rFonts w:eastAsia="Times New Roman" w:cstheme="minorHAnsi"/>
            <w:color w:val="213430"/>
            <w:lang w:eastAsia="en-AU"/>
          </w:rPr>
          <w:t>24</w:t>
        </w:r>
        <w:r w:rsidR="007A2553" w:rsidRPr="00E4776E">
          <w:t xml:space="preserve"> </w:t>
        </w:r>
        <w:r w:rsidR="00E4776E" w:rsidRPr="00E4776E">
          <w:t>Complete changeover operation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93962"/>
    <w:rsid w:val="000A3C05"/>
    <w:rsid w:val="000C2D63"/>
    <w:rsid w:val="000C695D"/>
    <w:rsid w:val="000D2541"/>
    <w:rsid w:val="000D7106"/>
    <w:rsid w:val="001229A8"/>
    <w:rsid w:val="00130380"/>
    <w:rsid w:val="00145CA6"/>
    <w:rsid w:val="00165A1B"/>
    <w:rsid w:val="00181EB8"/>
    <w:rsid w:val="0018209D"/>
    <w:rsid w:val="0018245B"/>
    <w:rsid w:val="00191B2B"/>
    <w:rsid w:val="0019204E"/>
    <w:rsid w:val="001B320C"/>
    <w:rsid w:val="001D04FC"/>
    <w:rsid w:val="001E6DBE"/>
    <w:rsid w:val="001F15A4"/>
    <w:rsid w:val="002269B6"/>
    <w:rsid w:val="00241F8D"/>
    <w:rsid w:val="00243D66"/>
    <w:rsid w:val="00245AF9"/>
    <w:rsid w:val="00252B64"/>
    <w:rsid w:val="002536CE"/>
    <w:rsid w:val="002941AB"/>
    <w:rsid w:val="002A4AF9"/>
    <w:rsid w:val="002B6FFD"/>
    <w:rsid w:val="002B779C"/>
    <w:rsid w:val="002C4FC9"/>
    <w:rsid w:val="002C51A2"/>
    <w:rsid w:val="002D45DD"/>
    <w:rsid w:val="002D785C"/>
    <w:rsid w:val="002E0EAD"/>
    <w:rsid w:val="00303F8C"/>
    <w:rsid w:val="00320155"/>
    <w:rsid w:val="003556ED"/>
    <w:rsid w:val="00357C5E"/>
    <w:rsid w:val="00370A20"/>
    <w:rsid w:val="003A3607"/>
    <w:rsid w:val="003A47E3"/>
    <w:rsid w:val="003A599B"/>
    <w:rsid w:val="003C2946"/>
    <w:rsid w:val="004011B0"/>
    <w:rsid w:val="00412ABB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80440"/>
    <w:rsid w:val="00491740"/>
    <w:rsid w:val="004926D5"/>
    <w:rsid w:val="004961F9"/>
    <w:rsid w:val="004A05F4"/>
    <w:rsid w:val="004B6F9F"/>
    <w:rsid w:val="004C6933"/>
    <w:rsid w:val="004C71D8"/>
    <w:rsid w:val="004D6F12"/>
    <w:rsid w:val="004D7A23"/>
    <w:rsid w:val="004F1592"/>
    <w:rsid w:val="004F7D6B"/>
    <w:rsid w:val="00517713"/>
    <w:rsid w:val="00535283"/>
    <w:rsid w:val="005366D2"/>
    <w:rsid w:val="00551887"/>
    <w:rsid w:val="00565971"/>
    <w:rsid w:val="00574B57"/>
    <w:rsid w:val="00584F93"/>
    <w:rsid w:val="005D0CFE"/>
    <w:rsid w:val="005D6BB7"/>
    <w:rsid w:val="005E100C"/>
    <w:rsid w:val="005E13B4"/>
    <w:rsid w:val="005E7C5F"/>
    <w:rsid w:val="00600188"/>
    <w:rsid w:val="00610278"/>
    <w:rsid w:val="006163E3"/>
    <w:rsid w:val="00617041"/>
    <w:rsid w:val="0062714F"/>
    <w:rsid w:val="00627959"/>
    <w:rsid w:val="00644724"/>
    <w:rsid w:val="006474E2"/>
    <w:rsid w:val="00663B83"/>
    <w:rsid w:val="006816D4"/>
    <w:rsid w:val="006926C6"/>
    <w:rsid w:val="0069684E"/>
    <w:rsid w:val="006A4EF4"/>
    <w:rsid w:val="006C56B0"/>
    <w:rsid w:val="006F6C94"/>
    <w:rsid w:val="007062B6"/>
    <w:rsid w:val="00711827"/>
    <w:rsid w:val="0071412A"/>
    <w:rsid w:val="00715042"/>
    <w:rsid w:val="0073050A"/>
    <w:rsid w:val="0073329E"/>
    <w:rsid w:val="00741B02"/>
    <w:rsid w:val="00752951"/>
    <w:rsid w:val="00762F32"/>
    <w:rsid w:val="00790F47"/>
    <w:rsid w:val="007976AE"/>
    <w:rsid w:val="007A1B22"/>
    <w:rsid w:val="007A2553"/>
    <w:rsid w:val="007A5DD5"/>
    <w:rsid w:val="007B3414"/>
    <w:rsid w:val="007C1263"/>
    <w:rsid w:val="007C2D96"/>
    <w:rsid w:val="007C4C41"/>
    <w:rsid w:val="007E03F1"/>
    <w:rsid w:val="007E2D79"/>
    <w:rsid w:val="007E302B"/>
    <w:rsid w:val="007E76B5"/>
    <w:rsid w:val="007F64D4"/>
    <w:rsid w:val="00805750"/>
    <w:rsid w:val="00831440"/>
    <w:rsid w:val="00833178"/>
    <w:rsid w:val="00834C3B"/>
    <w:rsid w:val="00871534"/>
    <w:rsid w:val="00874912"/>
    <w:rsid w:val="00881257"/>
    <w:rsid w:val="0088683C"/>
    <w:rsid w:val="008974BD"/>
    <w:rsid w:val="008A34C9"/>
    <w:rsid w:val="008F022F"/>
    <w:rsid w:val="009040DB"/>
    <w:rsid w:val="00914B8F"/>
    <w:rsid w:val="0091674B"/>
    <w:rsid w:val="00917F4F"/>
    <w:rsid w:val="00936924"/>
    <w:rsid w:val="0094240E"/>
    <w:rsid w:val="00951B10"/>
    <w:rsid w:val="0096322E"/>
    <w:rsid w:val="009727D7"/>
    <w:rsid w:val="00976D82"/>
    <w:rsid w:val="00980521"/>
    <w:rsid w:val="00982FE2"/>
    <w:rsid w:val="009A7037"/>
    <w:rsid w:val="009B2D0A"/>
    <w:rsid w:val="009B3F2C"/>
    <w:rsid w:val="009C0027"/>
    <w:rsid w:val="009E2B64"/>
    <w:rsid w:val="00A173C7"/>
    <w:rsid w:val="00A217C8"/>
    <w:rsid w:val="00A2515C"/>
    <w:rsid w:val="00A31F58"/>
    <w:rsid w:val="00A6352D"/>
    <w:rsid w:val="00A664E4"/>
    <w:rsid w:val="00A711F2"/>
    <w:rsid w:val="00A7222D"/>
    <w:rsid w:val="00A74884"/>
    <w:rsid w:val="00A84830"/>
    <w:rsid w:val="00A92253"/>
    <w:rsid w:val="00A92C48"/>
    <w:rsid w:val="00A965FD"/>
    <w:rsid w:val="00AC3944"/>
    <w:rsid w:val="00AD3EFF"/>
    <w:rsid w:val="00AE4A97"/>
    <w:rsid w:val="00AF1960"/>
    <w:rsid w:val="00AF6FF0"/>
    <w:rsid w:val="00B02C31"/>
    <w:rsid w:val="00B0362A"/>
    <w:rsid w:val="00B12287"/>
    <w:rsid w:val="00B35146"/>
    <w:rsid w:val="00B37C0A"/>
    <w:rsid w:val="00B5055C"/>
    <w:rsid w:val="00B55FD2"/>
    <w:rsid w:val="00B6084E"/>
    <w:rsid w:val="00B654CA"/>
    <w:rsid w:val="00B6649F"/>
    <w:rsid w:val="00B70A05"/>
    <w:rsid w:val="00B76695"/>
    <w:rsid w:val="00B85842"/>
    <w:rsid w:val="00B93720"/>
    <w:rsid w:val="00B9729C"/>
    <w:rsid w:val="00BA7A86"/>
    <w:rsid w:val="00BB6E0C"/>
    <w:rsid w:val="00BE2B81"/>
    <w:rsid w:val="00BE46B2"/>
    <w:rsid w:val="00BE6877"/>
    <w:rsid w:val="00C07989"/>
    <w:rsid w:val="00C21E57"/>
    <w:rsid w:val="00C37DCD"/>
    <w:rsid w:val="00C43F3C"/>
    <w:rsid w:val="00C465B3"/>
    <w:rsid w:val="00C63F9B"/>
    <w:rsid w:val="00C65106"/>
    <w:rsid w:val="00C960E6"/>
    <w:rsid w:val="00CA3087"/>
    <w:rsid w:val="00CB334A"/>
    <w:rsid w:val="00CB37E5"/>
    <w:rsid w:val="00CC037A"/>
    <w:rsid w:val="00CC141E"/>
    <w:rsid w:val="00CC2F3F"/>
    <w:rsid w:val="00CD2975"/>
    <w:rsid w:val="00CD3DE8"/>
    <w:rsid w:val="00CE6439"/>
    <w:rsid w:val="00CF208B"/>
    <w:rsid w:val="00CF29BC"/>
    <w:rsid w:val="00D470A5"/>
    <w:rsid w:val="00D65E4C"/>
    <w:rsid w:val="00D841E3"/>
    <w:rsid w:val="00D91902"/>
    <w:rsid w:val="00D9385D"/>
    <w:rsid w:val="00D956DB"/>
    <w:rsid w:val="00DA13E4"/>
    <w:rsid w:val="00DB1384"/>
    <w:rsid w:val="00E12424"/>
    <w:rsid w:val="00E138E9"/>
    <w:rsid w:val="00E24F3C"/>
    <w:rsid w:val="00E260AC"/>
    <w:rsid w:val="00E37DEC"/>
    <w:rsid w:val="00E4130D"/>
    <w:rsid w:val="00E42A09"/>
    <w:rsid w:val="00E4776E"/>
    <w:rsid w:val="00E47868"/>
    <w:rsid w:val="00E54B60"/>
    <w:rsid w:val="00E5576D"/>
    <w:rsid w:val="00E60437"/>
    <w:rsid w:val="00E629B9"/>
    <w:rsid w:val="00E66E83"/>
    <w:rsid w:val="00EB429F"/>
    <w:rsid w:val="00EB7BD5"/>
    <w:rsid w:val="00ED1034"/>
    <w:rsid w:val="00EE539E"/>
    <w:rsid w:val="00EE5950"/>
    <w:rsid w:val="00EF0739"/>
    <w:rsid w:val="00EF38D5"/>
    <w:rsid w:val="00F105D3"/>
    <w:rsid w:val="00F1749F"/>
    <w:rsid w:val="00F35219"/>
    <w:rsid w:val="00F3546E"/>
    <w:rsid w:val="00F4120A"/>
    <w:rsid w:val="00F4670D"/>
    <w:rsid w:val="00F647A0"/>
    <w:rsid w:val="00F71ABC"/>
    <w:rsid w:val="00F84FF9"/>
    <w:rsid w:val="00F900CF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7222D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6C56B0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6C56B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DE3874-861C-49F8-B50F-C4FCD49233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EB26D8-5941-425B-8FC9-95B9E8CEE2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975C30-11C6-4B30-A995-BC04B461FD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35</cp:revision>
  <dcterms:created xsi:type="dcterms:W3CDTF">2023-11-14T01:40:00Z</dcterms:created>
  <dcterms:modified xsi:type="dcterms:W3CDTF">2025-01-14T22:45:00Z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2000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