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7FD12A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F24F6">
              <w:t>release</w:t>
            </w:r>
            <w:r w:rsidR="0036354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0B13C0A" w:rsidR="00357C5E" w:rsidRDefault="00363546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D50493">
              <w:rPr>
                <w:rFonts w:eastAsia="Times New Roman" w:cstheme="minorHAnsi"/>
                <w:color w:val="213430"/>
                <w:lang w:eastAsia="en-AU"/>
              </w:rPr>
              <w:t>22</w:t>
            </w:r>
          </w:p>
        </w:tc>
        <w:tc>
          <w:tcPr>
            <w:tcW w:w="6327" w:type="dxa"/>
          </w:tcPr>
          <w:p w14:paraId="3AE55F2B" w14:textId="38FD0653" w:rsidR="00357C5E" w:rsidRDefault="003757F7" w:rsidP="00357C5E">
            <w:pPr>
              <w:pStyle w:val="SIComponentTitle"/>
            </w:pPr>
            <w:r w:rsidRPr="003757F7">
              <w:t>Operate carcase steam vacuum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9CC637" w14:textId="3A169F88" w:rsidR="00DC1859" w:rsidRPr="00DC1859" w:rsidRDefault="00DC1859" w:rsidP="00DC18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C185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3757F7">
              <w:t>o</w:t>
            </w:r>
            <w:r w:rsidR="003757F7" w:rsidRPr="003757F7">
              <w:t xml:space="preserve">perate </w:t>
            </w:r>
            <w:r w:rsidR="003757F7">
              <w:t xml:space="preserve">and maintain </w:t>
            </w:r>
            <w:r w:rsidR="003757F7" w:rsidRPr="003757F7">
              <w:t>carcase steam vacuum equipment</w:t>
            </w:r>
            <w:r w:rsidR="003757F7" w:rsidRPr="003757F7" w:rsidDel="003757F7">
              <w:t xml:space="preserve"> </w:t>
            </w:r>
            <w:r w:rsidR="003757F7">
              <w:t>to remove contamination.</w:t>
            </w:r>
          </w:p>
          <w:p w14:paraId="0BD20995" w14:textId="6A585906" w:rsidR="00DC1859" w:rsidRPr="00DC1859" w:rsidRDefault="00DC1859" w:rsidP="00DC18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C1859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363546"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363546" w:rsidRPr="00DC1859">
              <w:rPr>
                <w:rStyle w:val="SITempText-Green"/>
                <w:color w:val="000000" w:themeColor="text1"/>
                <w:sz w:val="20"/>
              </w:rPr>
              <w:t>operat</w:t>
            </w:r>
            <w:r w:rsidR="00363546">
              <w:rPr>
                <w:rStyle w:val="SITempText-Green"/>
                <w:color w:val="000000" w:themeColor="text1"/>
                <w:sz w:val="20"/>
              </w:rPr>
              <w:t>e</w:t>
            </w:r>
            <w:r w:rsidR="00363546" w:rsidRPr="00DC185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steam/vacuuming equipment </w:t>
            </w:r>
            <w:r w:rsidR="003757F7">
              <w:rPr>
                <w:rStyle w:val="SITempText-Green"/>
                <w:color w:val="000000" w:themeColor="text1"/>
                <w:sz w:val="20"/>
              </w:rPr>
              <w:t>i</w:t>
            </w:r>
            <w:r w:rsidR="003757F7" w:rsidRPr="00DC1859">
              <w:rPr>
                <w:rStyle w:val="SITempText-Green"/>
                <w:color w:val="000000" w:themeColor="text1"/>
                <w:sz w:val="20"/>
              </w:rPr>
              <w:t xml:space="preserve">n 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7671C9">
              <w:rPr>
                <w:rStyle w:val="SITempText-Green"/>
                <w:color w:val="000000" w:themeColor="text1"/>
                <w:sz w:val="20"/>
              </w:rPr>
              <w:t>meat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 processing </w:t>
            </w:r>
            <w:r w:rsidR="003757F7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DC185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5D6DFEA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05AA3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C285D7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CC5AB31" w:rsidR="003757F7" w:rsidRDefault="003757F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04992">
        <w:trPr>
          <w:trHeight w:val="406"/>
        </w:trPr>
        <w:tc>
          <w:tcPr>
            <w:tcW w:w="2689" w:type="dxa"/>
          </w:tcPr>
          <w:p w14:paraId="200766C1" w14:textId="02F47D63" w:rsidR="00715042" w:rsidRPr="00715042" w:rsidRDefault="00D9385D" w:rsidP="0080499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5060178" w:rsidR="00BE46B2" w:rsidRDefault="00363546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63546" w14:paraId="620E99C2" w14:textId="77777777" w:rsidTr="006F59DC">
        <w:tc>
          <w:tcPr>
            <w:tcW w:w="2689" w:type="dxa"/>
          </w:tcPr>
          <w:p w14:paraId="40A03ED3" w14:textId="5A5C1CF6" w:rsidR="00363546" w:rsidRDefault="00363546" w:rsidP="006F59DC">
            <w:pPr>
              <w:pStyle w:val="SIText"/>
            </w:pPr>
            <w:r>
              <w:t xml:space="preserve">1. Prepare to use </w:t>
            </w:r>
            <w:r w:rsidR="003757F7">
              <w:t xml:space="preserve">carcase steam vacuum </w:t>
            </w:r>
            <w:r>
              <w:t>equipment</w:t>
            </w:r>
          </w:p>
        </w:tc>
        <w:tc>
          <w:tcPr>
            <w:tcW w:w="6327" w:type="dxa"/>
          </w:tcPr>
          <w:p w14:paraId="5E970E26" w14:textId="77777777" w:rsidR="00363546" w:rsidRDefault="00363546" w:rsidP="006F59DC">
            <w:pPr>
              <w:pStyle w:val="SIText"/>
            </w:pPr>
            <w:r>
              <w:t>1.1 Identify contamination to be removed</w:t>
            </w:r>
          </w:p>
          <w:p w14:paraId="02199F3D" w14:textId="1ACFE4C8" w:rsidR="00363546" w:rsidRDefault="00363546" w:rsidP="006F59DC">
            <w:pPr>
              <w:pStyle w:val="SIText"/>
            </w:pPr>
            <w:r>
              <w:t xml:space="preserve">1.2 Identify </w:t>
            </w:r>
            <w:r w:rsidR="003757F7">
              <w:t xml:space="preserve">carcase steam vacuum </w:t>
            </w:r>
            <w:r>
              <w:t>equipment to be used</w:t>
            </w:r>
          </w:p>
          <w:p w14:paraId="377CA422" w14:textId="771DC230" w:rsidR="00363546" w:rsidRDefault="00363546" w:rsidP="00363546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011A1E72" w14:textId="3F9F37D0" w:rsidR="00363546" w:rsidRDefault="00363546" w:rsidP="006F59DC">
            <w:pPr>
              <w:pStyle w:val="SIText"/>
            </w:pPr>
            <w:r>
              <w:t xml:space="preserve">1.4 Identify safety hazards associated with operating </w:t>
            </w:r>
            <w:r w:rsidR="003757F7">
              <w:t xml:space="preserve">carcase steam vacuum </w:t>
            </w:r>
            <w:r>
              <w:t>equipment</w:t>
            </w:r>
            <w:r w:rsidR="00E64662">
              <w:t>,</w:t>
            </w:r>
            <w:r>
              <w:t xml:space="preserve"> and control associated risks</w:t>
            </w:r>
          </w:p>
        </w:tc>
      </w:tr>
      <w:tr w:rsidR="004F6721" w14:paraId="1915290A" w14:textId="77777777" w:rsidTr="000F31BE">
        <w:tc>
          <w:tcPr>
            <w:tcW w:w="2689" w:type="dxa"/>
          </w:tcPr>
          <w:p w14:paraId="4CA92DE3" w14:textId="2E1895FA" w:rsidR="004F6721" w:rsidRDefault="00363546" w:rsidP="004F6721">
            <w:pPr>
              <w:pStyle w:val="SIText"/>
            </w:pPr>
            <w:r>
              <w:t>2</w:t>
            </w:r>
            <w:r w:rsidR="004F6721">
              <w:t xml:space="preserve">. </w:t>
            </w:r>
            <w:r>
              <w:t xml:space="preserve">Use </w:t>
            </w:r>
            <w:r w:rsidR="003757F7">
              <w:t>carcase steam vacuum equipment</w:t>
            </w:r>
          </w:p>
        </w:tc>
        <w:tc>
          <w:tcPr>
            <w:tcW w:w="6327" w:type="dxa"/>
          </w:tcPr>
          <w:p w14:paraId="6C7D98D0" w14:textId="003E758F" w:rsidR="004F6721" w:rsidRDefault="00363546" w:rsidP="004F6721">
            <w:pPr>
              <w:pStyle w:val="SIText"/>
            </w:pPr>
            <w:r>
              <w:t>2.1</w:t>
            </w:r>
            <w:r w:rsidR="004F6721">
              <w:t xml:space="preserve"> Operate </w:t>
            </w:r>
            <w:r w:rsidR="003757F7">
              <w:t xml:space="preserve">carcase steam vacuum </w:t>
            </w:r>
            <w:r w:rsidR="004F6721">
              <w:t xml:space="preserve">equipment </w:t>
            </w:r>
            <w:r>
              <w:t xml:space="preserve">following </w:t>
            </w:r>
            <w:r w:rsidR="004F6721">
              <w:t>workplace requirements</w:t>
            </w:r>
          </w:p>
          <w:p w14:paraId="11523057" w14:textId="1908F510" w:rsidR="004F6721" w:rsidRDefault="00363546" w:rsidP="004F6721">
            <w:pPr>
              <w:pStyle w:val="SIText"/>
            </w:pPr>
            <w:r>
              <w:t>2.2</w:t>
            </w:r>
            <w:r w:rsidR="004F6721">
              <w:t xml:space="preserve"> </w:t>
            </w:r>
            <w:r>
              <w:t xml:space="preserve">Remove contamination and </w:t>
            </w:r>
            <w:r w:rsidR="004F6721">
              <w:t>potential sources of contamination</w:t>
            </w:r>
          </w:p>
        </w:tc>
      </w:tr>
      <w:tr w:rsidR="004F6721" w14:paraId="3DF865B3" w14:textId="77777777" w:rsidTr="000F31BE">
        <w:tc>
          <w:tcPr>
            <w:tcW w:w="2689" w:type="dxa"/>
          </w:tcPr>
          <w:p w14:paraId="2A178E17" w14:textId="7730AB57" w:rsidR="004F6721" w:rsidRDefault="00363546" w:rsidP="004F6721">
            <w:pPr>
              <w:pStyle w:val="SIText"/>
            </w:pPr>
            <w:r>
              <w:t>3</w:t>
            </w:r>
            <w:r w:rsidR="004F6721">
              <w:t xml:space="preserve">. Clean and maintain </w:t>
            </w:r>
            <w:r w:rsidR="003757F7">
              <w:t xml:space="preserve">carcase steam vacuum </w:t>
            </w:r>
            <w:r w:rsidR="004F6721">
              <w:t>equipment</w:t>
            </w:r>
          </w:p>
        </w:tc>
        <w:tc>
          <w:tcPr>
            <w:tcW w:w="6327" w:type="dxa"/>
          </w:tcPr>
          <w:p w14:paraId="48F88AE6" w14:textId="12D25420" w:rsidR="004F6721" w:rsidRDefault="00363546" w:rsidP="004F6721">
            <w:pPr>
              <w:pStyle w:val="SIText"/>
            </w:pPr>
            <w:r>
              <w:t>3</w:t>
            </w:r>
            <w:r w:rsidR="004F6721">
              <w:t xml:space="preserve">.1 Monitor performance of </w:t>
            </w:r>
            <w:r w:rsidR="003757F7">
              <w:t xml:space="preserve">carcase steam vacuum </w:t>
            </w:r>
            <w:r w:rsidR="004F6721">
              <w:t>equipment</w:t>
            </w:r>
            <w:r w:rsidR="00E64662">
              <w:t>,</w:t>
            </w:r>
            <w:r w:rsidR="004F6721">
              <w:t xml:space="preserve"> and report faults </w:t>
            </w:r>
            <w:r>
              <w:t>to supervisor</w:t>
            </w:r>
          </w:p>
          <w:p w14:paraId="64B2E497" w14:textId="05DCC2BF" w:rsidR="004F6721" w:rsidRDefault="00363546" w:rsidP="004F6721">
            <w:pPr>
              <w:pStyle w:val="SIText"/>
            </w:pPr>
            <w:r>
              <w:t>3</w:t>
            </w:r>
            <w:r w:rsidR="004F6721">
              <w:t xml:space="preserve">.2 Clean and maintain </w:t>
            </w:r>
            <w:r w:rsidR="003757F7">
              <w:t xml:space="preserve">carcase steam vacuum </w:t>
            </w:r>
            <w:r w:rsidR="004F6721">
              <w:t xml:space="preserve">equipment </w:t>
            </w:r>
            <w:r>
              <w:t xml:space="preserve">following </w:t>
            </w:r>
            <w:r w:rsidR="004F6721">
              <w:t>workplace requirements</w:t>
            </w:r>
            <w:r w:rsidR="00A56D56">
              <w:t xml:space="preserve">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63546" w14:paraId="1B841619" w14:textId="77777777" w:rsidTr="006F59DC">
        <w:tc>
          <w:tcPr>
            <w:tcW w:w="2689" w:type="dxa"/>
          </w:tcPr>
          <w:p w14:paraId="4743950B" w14:textId="77777777" w:rsidR="00363546" w:rsidRPr="00042300" w:rsidRDefault="00363546" w:rsidP="006F59D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06B9A88E" w14:textId="77777777" w:rsidR="00363546" w:rsidRPr="00042300" w:rsidRDefault="00363546" w:rsidP="006F59DC">
            <w:pPr>
              <w:pStyle w:val="SIBulletList1"/>
            </w:pPr>
            <w:r>
              <w:t>Interpret key elements of workplace instructions</w:t>
            </w:r>
          </w:p>
        </w:tc>
      </w:tr>
      <w:tr w:rsidR="00363546" w14:paraId="01C24693" w14:textId="77777777" w:rsidTr="006F59DC">
        <w:tc>
          <w:tcPr>
            <w:tcW w:w="2689" w:type="dxa"/>
          </w:tcPr>
          <w:p w14:paraId="06047849" w14:textId="77777777" w:rsidR="00363546" w:rsidRDefault="00363546" w:rsidP="006F59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4873327" w14:textId="2F809EE6" w:rsidR="00363546" w:rsidRDefault="00363546" w:rsidP="006F59DC">
            <w:pPr>
              <w:pStyle w:val="SIBulletList1"/>
            </w:pPr>
            <w:r>
              <w:t xml:space="preserve">Report issues with equipment to supervisor clearly </w:t>
            </w:r>
            <w:r w:rsidR="001B5CE1" w:rsidRPr="001B5CE1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936022B" w:rsidR="002B6FFD" w:rsidRPr="00BA719F" w:rsidRDefault="00363546" w:rsidP="00BA719F">
            <w:pPr>
              <w:pStyle w:val="SIText"/>
            </w:pPr>
            <w:r w:rsidRPr="00BA719F">
              <w:t>AMPOPR2</w:t>
            </w:r>
            <w:r w:rsidR="00D50493">
              <w:t>22</w:t>
            </w:r>
            <w:r w:rsidRPr="00BA719F">
              <w:t xml:space="preserve"> </w:t>
            </w:r>
            <w:r w:rsidR="003757F7" w:rsidRPr="00BA719F">
              <w:t>Operate carcase steam vacuum equipment</w:t>
            </w:r>
          </w:p>
        </w:tc>
        <w:tc>
          <w:tcPr>
            <w:tcW w:w="2254" w:type="dxa"/>
          </w:tcPr>
          <w:p w14:paraId="30E795CC" w14:textId="7D3D1A62" w:rsidR="002B6FFD" w:rsidRPr="00BA719F" w:rsidRDefault="00363546" w:rsidP="00BA719F">
            <w:pPr>
              <w:pStyle w:val="SIText"/>
            </w:pPr>
            <w:r w:rsidRPr="00BA719F">
              <w:t xml:space="preserve">AMPA2036 Operate </w:t>
            </w:r>
            <w:proofErr w:type="spellStart"/>
            <w:r w:rsidRPr="00BA719F">
              <w:t>sterivac</w:t>
            </w:r>
            <w:proofErr w:type="spellEnd"/>
            <w:r w:rsidRPr="00BA719F">
              <w:t xml:space="preserve"> equipment</w:t>
            </w:r>
          </w:p>
        </w:tc>
        <w:tc>
          <w:tcPr>
            <w:tcW w:w="2254" w:type="dxa"/>
          </w:tcPr>
          <w:p w14:paraId="2DC6605E" w14:textId="5724D2FB" w:rsidR="00363546" w:rsidRPr="00BA719F" w:rsidRDefault="00363546" w:rsidP="00BA719F">
            <w:pPr>
              <w:pStyle w:val="SIText"/>
            </w:pPr>
            <w:r w:rsidRPr="00BA719F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B21EC9" w:rsidRPr="00BA719F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BA719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2A5C2FC" w14:textId="77777777" w:rsidR="00A05AA3" w:rsidRPr="00BA719F" w:rsidRDefault="00A05AA3" w:rsidP="00BA719F">
            <w:pPr>
              <w:pStyle w:val="SIText"/>
            </w:pPr>
            <w:r w:rsidRPr="00BA719F">
              <w:t>Unit sector code added</w:t>
            </w:r>
          </w:p>
          <w:p w14:paraId="2C35E39D" w14:textId="77777777" w:rsidR="00A05AA3" w:rsidRPr="00BA719F" w:rsidRDefault="00A05AA3" w:rsidP="00BA719F">
            <w:pPr>
              <w:pStyle w:val="SIText"/>
            </w:pPr>
            <w:r w:rsidRPr="00BA719F">
              <w:t>Unit application updated</w:t>
            </w:r>
          </w:p>
          <w:p w14:paraId="2E6BB0BE" w14:textId="77777777" w:rsidR="00363546" w:rsidRPr="00BA719F" w:rsidRDefault="00363546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4684482" w14:textId="77777777" w:rsidR="00363546" w:rsidRPr="00BA719F" w:rsidRDefault="00363546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6D0F478" w14:textId="73A7F37F" w:rsidR="002B6FFD" w:rsidRPr="00BA719F" w:rsidRDefault="00A85F05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E64662">
              <w:rPr>
                <w:rStyle w:val="SITempText-Green"/>
                <w:color w:val="000000" w:themeColor="text1"/>
                <w:sz w:val="20"/>
              </w:rPr>
              <w:t>-</w:t>
            </w:r>
            <w:r w:rsidRPr="00BA719F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1A39229" w:rsidR="00BA719F" w:rsidRPr="00BA719F" w:rsidRDefault="00BA719F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7FE29CD" w:rsidR="002941AB" w:rsidRDefault="00E6466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2BF917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63546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D50493">
              <w:rPr>
                <w:rFonts w:eastAsia="Times New Roman" w:cstheme="minorHAnsi"/>
                <w:color w:val="213430"/>
                <w:lang w:eastAsia="en-AU"/>
              </w:rPr>
              <w:t>22</w:t>
            </w:r>
            <w:r w:rsidR="00363546">
              <w:t xml:space="preserve"> </w:t>
            </w:r>
            <w:r w:rsidR="003757F7" w:rsidRPr="003757F7">
              <w:t>Operate carcase steam vacuum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3EFCF0D" w14:textId="594E12DF" w:rsidR="0036354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688C936" w14:textId="69A4ADFE" w:rsidR="007A0D93" w:rsidRDefault="00363546" w:rsidP="007A0D93">
            <w:pPr>
              <w:pStyle w:val="SIText"/>
            </w:pPr>
            <w:r>
              <w:t xml:space="preserve">There must be evidence that the individual has </w:t>
            </w:r>
            <w:r w:rsidR="003757F7">
              <w:t>o</w:t>
            </w:r>
            <w:r w:rsidR="003757F7" w:rsidRPr="003757F7">
              <w:t>perate</w:t>
            </w:r>
            <w:r w:rsidR="007A0D93">
              <w:t>d</w:t>
            </w:r>
            <w:r w:rsidR="003757F7" w:rsidRPr="003757F7">
              <w:t xml:space="preserve"> </w:t>
            </w:r>
            <w:r w:rsidR="003757F7">
              <w:t xml:space="preserve">and maintained </w:t>
            </w:r>
            <w:r w:rsidR="003757F7" w:rsidRPr="003757F7">
              <w:t>carcase steam vacuum equipment</w:t>
            </w:r>
            <w:r w:rsidR="003757F7">
              <w:t xml:space="preserve"> to effectively remove contamination</w:t>
            </w:r>
            <w:r w:rsidR="007671C9">
              <w:t xml:space="preserve"> from carcases along cutting </w:t>
            </w:r>
            <w:r w:rsidR="007A0D93">
              <w:t>lines</w:t>
            </w:r>
            <w:r w:rsidR="006C60FF">
              <w:t>, following workplace requirements</w:t>
            </w:r>
            <w:r w:rsidR="007A0D93">
              <w:t>.</w:t>
            </w:r>
          </w:p>
          <w:p w14:paraId="04E0E3C1" w14:textId="75C81424" w:rsidR="007A0D93" w:rsidRPr="003D723E" w:rsidRDefault="007A0D93" w:rsidP="007A0D93">
            <w:pPr>
              <w:pStyle w:val="SIText"/>
            </w:pPr>
            <w:r w:rsidRPr="003D723E">
              <w:t>For large stock</w:t>
            </w:r>
            <w:r w:rsidR="00E64662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74277F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28E176A" w14:textId="23FBD06F" w:rsidR="007A0D93" w:rsidRPr="003D723E" w:rsidRDefault="007A0D93" w:rsidP="007A0D93">
            <w:pPr>
              <w:pStyle w:val="SIText"/>
            </w:pPr>
            <w:r w:rsidRPr="003D723E">
              <w:t>For small stock</w:t>
            </w:r>
            <w:r w:rsidR="00E64662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0250F1A" w14:textId="197F650B" w:rsidR="007A0D93" w:rsidRDefault="007A0D93" w:rsidP="007A0D9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4277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629FC16" w14:textId="54665C05" w:rsidR="003757F7" w:rsidRPr="003F449E" w:rsidRDefault="003757F7" w:rsidP="003757F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DBC9FDE" w:rsidR="003757F7" w:rsidRDefault="003757F7" w:rsidP="0080499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D95A143" w14:textId="4BCF7598" w:rsidR="003757F7" w:rsidRDefault="003757F7" w:rsidP="00317770">
            <w:pPr>
              <w:pStyle w:val="SIBulletList1"/>
            </w:pPr>
            <w:r>
              <w:t>workplace requirements for operating carcase steam vacuum equipment</w:t>
            </w:r>
          </w:p>
          <w:p w14:paraId="57692217" w14:textId="4A7588F4" w:rsidR="00317770" w:rsidRDefault="00317770" w:rsidP="00317770">
            <w:pPr>
              <w:pStyle w:val="SIBulletList1"/>
            </w:pPr>
            <w:r>
              <w:t xml:space="preserve">purpose of </w:t>
            </w:r>
            <w:r w:rsidR="003757F7">
              <w:t xml:space="preserve">carcase steam vacuum </w:t>
            </w:r>
            <w:r>
              <w:t>cleaning</w:t>
            </w:r>
            <w:r w:rsidR="00E64662">
              <w:t>,</w:t>
            </w:r>
            <w:r>
              <w:t xml:space="preserve"> and consequences of not removing contamination to workplace requirements</w:t>
            </w:r>
          </w:p>
          <w:p w14:paraId="1F34A720" w14:textId="26030DAE" w:rsidR="00317770" w:rsidRDefault="00317770" w:rsidP="00317770">
            <w:pPr>
              <w:pStyle w:val="SIBulletList1"/>
            </w:pPr>
            <w:r>
              <w:t xml:space="preserve">types of </w:t>
            </w:r>
            <w:r w:rsidR="003757F7">
              <w:t xml:space="preserve">carcase steam vacuum </w:t>
            </w:r>
            <w:r>
              <w:t>equipment used for work area</w:t>
            </w:r>
          </w:p>
          <w:p w14:paraId="313DF7EF" w14:textId="5E309D35" w:rsidR="00870675" w:rsidRDefault="00870675" w:rsidP="00870675">
            <w:pPr>
              <w:pStyle w:val="SIBulletList1"/>
            </w:pPr>
            <w:r>
              <w:t xml:space="preserve">basic operating principles of </w:t>
            </w:r>
            <w:r w:rsidR="003757F7">
              <w:t xml:space="preserve">carcase steam vacuum </w:t>
            </w:r>
            <w:r>
              <w:t>equipment</w:t>
            </w:r>
          </w:p>
          <w:p w14:paraId="7E7A3363" w14:textId="311E7631" w:rsidR="00317770" w:rsidRDefault="00317770" w:rsidP="00317770">
            <w:pPr>
              <w:pStyle w:val="SIBulletList1"/>
            </w:pPr>
            <w:r>
              <w:t xml:space="preserve">hazards associated with using </w:t>
            </w:r>
            <w:r w:rsidR="003757F7">
              <w:t xml:space="preserve">carcase steam vacuum </w:t>
            </w:r>
            <w:r>
              <w:t>equipment</w:t>
            </w:r>
            <w:r w:rsidR="00E64662">
              <w:t>,</w:t>
            </w:r>
            <w:r>
              <w:t xml:space="preserve"> and how the associated risks are controlled</w:t>
            </w:r>
          </w:p>
          <w:p w14:paraId="2DDEA9A2" w14:textId="77777777" w:rsidR="00317770" w:rsidRDefault="00870675" w:rsidP="00870675">
            <w:pPr>
              <w:pStyle w:val="SIBulletList1"/>
            </w:pPr>
            <w:r>
              <w:t>potential sources of contamination and cross-contamination</w:t>
            </w:r>
            <w:r w:rsidR="00317770">
              <w:t xml:space="preserve"> for the work area</w:t>
            </w:r>
          </w:p>
          <w:p w14:paraId="2CCDFD46" w14:textId="458E7309" w:rsidR="004D6F12" w:rsidRDefault="00317770" w:rsidP="003757F7">
            <w:pPr>
              <w:pStyle w:val="SIBulletList1"/>
            </w:pPr>
            <w:r>
              <w:t xml:space="preserve">cleaning and maintenance procedures for </w:t>
            </w:r>
            <w:r w:rsidR="003757F7">
              <w:t xml:space="preserve">carcase steam vacuum </w:t>
            </w:r>
            <w:r>
              <w:t>equipment</w:t>
            </w:r>
            <w:r w:rsidR="00A56D56">
              <w:t>, required of job role</w:t>
            </w:r>
            <w:r w:rsidR="003757F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3888F4E" w14:textId="1B57356F" w:rsidR="00317770" w:rsidRDefault="00317770" w:rsidP="00317770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8EE7562" w14:textId="77777777" w:rsidR="00317770" w:rsidRPr="00095527" w:rsidRDefault="00317770" w:rsidP="00317770">
            <w:pPr>
              <w:pStyle w:val="SIBulletList1"/>
            </w:pPr>
            <w:r w:rsidRPr="00095527">
              <w:t>physical conditions:</w:t>
            </w:r>
          </w:p>
          <w:p w14:paraId="2F1A0679" w14:textId="49713E75" w:rsidR="00317770" w:rsidRPr="00BA719F" w:rsidRDefault="00317770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 xml:space="preserve">skills must be demonstrated </w:t>
            </w:r>
            <w:r w:rsidR="00CC53C0" w:rsidRPr="00BA719F">
              <w:rPr>
                <w:i/>
                <w:iCs/>
              </w:rPr>
              <w:t xml:space="preserve">in a </w:t>
            </w:r>
            <w:r w:rsidR="007671C9">
              <w:rPr>
                <w:i/>
                <w:iCs/>
              </w:rPr>
              <w:t>meat</w:t>
            </w:r>
            <w:r w:rsidR="003757F7" w:rsidRPr="00BA719F">
              <w:rPr>
                <w:i/>
                <w:iCs/>
              </w:rPr>
              <w:t xml:space="preserve"> processing</w:t>
            </w:r>
            <w:r w:rsidR="00CC53C0" w:rsidRPr="00BA719F">
              <w:rPr>
                <w:i/>
                <w:iCs/>
              </w:rPr>
              <w:t xml:space="preserve"> premises at workplace production speed</w:t>
            </w:r>
          </w:p>
          <w:p w14:paraId="14770994" w14:textId="77777777" w:rsidR="00317770" w:rsidRPr="00095527" w:rsidRDefault="00317770" w:rsidP="00317770">
            <w:pPr>
              <w:pStyle w:val="SIBulletList1"/>
            </w:pPr>
            <w:r w:rsidRPr="00095527">
              <w:t>resources, equipment and materials:</w:t>
            </w:r>
          </w:p>
          <w:p w14:paraId="35B74064" w14:textId="7D42B671" w:rsidR="00317770" w:rsidRPr="00BA719F" w:rsidRDefault="00317770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>personal protective equipment</w:t>
            </w:r>
          </w:p>
          <w:p w14:paraId="250830FA" w14:textId="39F5A285" w:rsidR="003757F7" w:rsidRPr="00BA719F" w:rsidRDefault="003757F7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 xml:space="preserve">carcase steam vacuum equipment </w:t>
            </w:r>
          </w:p>
          <w:p w14:paraId="4E1DB565" w14:textId="1F688A08" w:rsidR="00317770" w:rsidRPr="00BA719F" w:rsidRDefault="007671C9" w:rsidP="00317770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carcase</w:t>
            </w:r>
          </w:p>
          <w:p w14:paraId="64C4C193" w14:textId="77777777" w:rsidR="00317770" w:rsidRPr="00095527" w:rsidRDefault="00317770" w:rsidP="00317770">
            <w:pPr>
              <w:pStyle w:val="SIBulletList1"/>
            </w:pPr>
            <w:r w:rsidRPr="00095527">
              <w:t>specifications:</w:t>
            </w:r>
          </w:p>
          <w:p w14:paraId="640257E8" w14:textId="088413DA" w:rsidR="00A05AA3" w:rsidRPr="00BA719F" w:rsidRDefault="00317770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>task-related documents</w:t>
            </w:r>
          </w:p>
          <w:p w14:paraId="26769A8E" w14:textId="4DFA357C" w:rsidR="00A05AA3" w:rsidRDefault="00CC53C0" w:rsidP="00804992">
            <w:pPr>
              <w:pStyle w:val="SIBulletList1"/>
            </w:pPr>
            <w:r>
              <w:t>personnel</w:t>
            </w:r>
            <w:r w:rsidR="00A05AA3">
              <w:t>:</w:t>
            </w:r>
          </w:p>
          <w:p w14:paraId="6B431518" w14:textId="4E020C97" w:rsidR="00317770" w:rsidRPr="00BA719F" w:rsidRDefault="00A56D56" w:rsidP="00317770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757F7" w:rsidRPr="00BA719F">
              <w:rPr>
                <w:i/>
                <w:iCs/>
              </w:rPr>
              <w:t xml:space="preserve">workplace </w:t>
            </w:r>
            <w:r w:rsidR="00A05AA3" w:rsidRPr="00BA719F">
              <w:rPr>
                <w:i/>
                <w:iCs/>
              </w:rPr>
              <w:t>supervisor</w:t>
            </w:r>
            <w:r w:rsidR="003757F7" w:rsidRPr="00BA719F">
              <w:rPr>
                <w:i/>
                <w:iCs/>
              </w:rPr>
              <w:t xml:space="preserve"> or mentor</w:t>
            </w:r>
            <w:r w:rsidR="00317770" w:rsidRPr="00BA719F">
              <w:rPr>
                <w:i/>
                <w:iCs/>
              </w:rPr>
              <w:t>.</w:t>
            </w:r>
          </w:p>
          <w:p w14:paraId="078D1AC1" w14:textId="336A0F63" w:rsidR="00317770" w:rsidRDefault="00317770" w:rsidP="00317770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7A192B8" w14:textId="77777777" w:rsidR="00CD3DE8" w:rsidRDefault="00317770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7B72F3B2" w14:textId="77777777" w:rsidR="003757F7" w:rsidRPr="002169F5" w:rsidRDefault="003757F7" w:rsidP="003757F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4A6BA02" w:rsidR="003757F7" w:rsidRDefault="003757F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A3D793F" w:rsidR="00CD3DE8" w:rsidRDefault="00E6466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E1F5B" w14:textId="77777777" w:rsidR="00AD720C" w:rsidRDefault="00AD720C" w:rsidP="00A31F58">
      <w:pPr>
        <w:spacing w:after="0" w:line="240" w:lineRule="auto"/>
      </w:pPr>
      <w:r>
        <w:separator/>
      </w:r>
    </w:p>
  </w:endnote>
  <w:endnote w:type="continuationSeparator" w:id="0">
    <w:p w14:paraId="1B1EC406" w14:textId="77777777" w:rsidR="00AD720C" w:rsidRDefault="00AD720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E99D1" w14:textId="77777777" w:rsidR="00AD720C" w:rsidRDefault="00AD720C" w:rsidP="00A31F58">
      <w:pPr>
        <w:spacing w:after="0" w:line="240" w:lineRule="auto"/>
      </w:pPr>
      <w:r>
        <w:separator/>
      </w:r>
    </w:p>
  </w:footnote>
  <w:footnote w:type="continuationSeparator" w:id="0">
    <w:p w14:paraId="447699BE" w14:textId="77777777" w:rsidR="00AD720C" w:rsidRDefault="00AD720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B28A5CA" w:rsidR="002036DD" w:rsidRDefault="00D5049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63546">
          <w:rPr>
            <w:rFonts w:eastAsia="Times New Roman" w:cstheme="minorHAnsi"/>
            <w:color w:val="213430"/>
            <w:lang w:eastAsia="en-AU"/>
          </w:rPr>
          <w:t>AMPOPR2</w:t>
        </w:r>
        <w:r>
          <w:rPr>
            <w:rFonts w:eastAsia="Times New Roman" w:cstheme="minorHAnsi"/>
            <w:color w:val="213430"/>
            <w:lang w:eastAsia="en-AU"/>
          </w:rPr>
          <w:t>22</w:t>
        </w:r>
        <w:r w:rsidR="00DC1859" w:rsidRPr="00DC1859">
          <w:t xml:space="preserve"> </w:t>
        </w:r>
        <w:r w:rsidR="003757F7" w:rsidRPr="003757F7">
          <w:t>Operate carcase steam vacuum equipment</w:t>
        </w:r>
        <w:r w:rsidR="003757F7" w:rsidRPr="003757F7" w:rsidDel="003757F7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0AE6"/>
    <w:rsid w:val="0006755A"/>
    <w:rsid w:val="00093962"/>
    <w:rsid w:val="000A3C05"/>
    <w:rsid w:val="000C2D63"/>
    <w:rsid w:val="000C695D"/>
    <w:rsid w:val="000D2541"/>
    <w:rsid w:val="000D7106"/>
    <w:rsid w:val="001229A8"/>
    <w:rsid w:val="00123D75"/>
    <w:rsid w:val="00126186"/>
    <w:rsid w:val="00130380"/>
    <w:rsid w:val="00145CA6"/>
    <w:rsid w:val="00165A1B"/>
    <w:rsid w:val="00173622"/>
    <w:rsid w:val="00181EB8"/>
    <w:rsid w:val="0018209D"/>
    <w:rsid w:val="0018245B"/>
    <w:rsid w:val="00191B2B"/>
    <w:rsid w:val="001B320C"/>
    <w:rsid w:val="001B44A0"/>
    <w:rsid w:val="001B5CE1"/>
    <w:rsid w:val="001D04FC"/>
    <w:rsid w:val="001F15A4"/>
    <w:rsid w:val="002036DD"/>
    <w:rsid w:val="002269B6"/>
    <w:rsid w:val="00227E00"/>
    <w:rsid w:val="00241F8D"/>
    <w:rsid w:val="00243D66"/>
    <w:rsid w:val="00245AF9"/>
    <w:rsid w:val="00252B64"/>
    <w:rsid w:val="002536CE"/>
    <w:rsid w:val="00254432"/>
    <w:rsid w:val="00275B06"/>
    <w:rsid w:val="0029089C"/>
    <w:rsid w:val="002941AB"/>
    <w:rsid w:val="002A4AF9"/>
    <w:rsid w:val="002B6FFD"/>
    <w:rsid w:val="002B779C"/>
    <w:rsid w:val="002C51A2"/>
    <w:rsid w:val="002D45DD"/>
    <w:rsid w:val="002D785C"/>
    <w:rsid w:val="00303F8C"/>
    <w:rsid w:val="00316C52"/>
    <w:rsid w:val="00317770"/>
    <w:rsid w:val="00320155"/>
    <w:rsid w:val="00354BED"/>
    <w:rsid w:val="003556ED"/>
    <w:rsid w:val="00357C5E"/>
    <w:rsid w:val="00363546"/>
    <w:rsid w:val="00370A20"/>
    <w:rsid w:val="003757F7"/>
    <w:rsid w:val="003913ED"/>
    <w:rsid w:val="003A3607"/>
    <w:rsid w:val="003A599B"/>
    <w:rsid w:val="003C2946"/>
    <w:rsid w:val="003C572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7397"/>
    <w:rsid w:val="004F1592"/>
    <w:rsid w:val="004F166C"/>
    <w:rsid w:val="004F6721"/>
    <w:rsid w:val="004F6BFA"/>
    <w:rsid w:val="004F777B"/>
    <w:rsid w:val="00517713"/>
    <w:rsid w:val="005366D2"/>
    <w:rsid w:val="00551887"/>
    <w:rsid w:val="00565971"/>
    <w:rsid w:val="00574B57"/>
    <w:rsid w:val="00584F93"/>
    <w:rsid w:val="00597A8B"/>
    <w:rsid w:val="005A72EE"/>
    <w:rsid w:val="005D6BB7"/>
    <w:rsid w:val="005E7C5F"/>
    <w:rsid w:val="00600188"/>
    <w:rsid w:val="006163E3"/>
    <w:rsid w:val="00617041"/>
    <w:rsid w:val="00643F13"/>
    <w:rsid w:val="006474E2"/>
    <w:rsid w:val="00663B83"/>
    <w:rsid w:val="006765A5"/>
    <w:rsid w:val="006A4CBD"/>
    <w:rsid w:val="006C60FF"/>
    <w:rsid w:val="006E1826"/>
    <w:rsid w:val="006F5620"/>
    <w:rsid w:val="006F6C94"/>
    <w:rsid w:val="007062B6"/>
    <w:rsid w:val="00711827"/>
    <w:rsid w:val="0071412A"/>
    <w:rsid w:val="00715042"/>
    <w:rsid w:val="007225D9"/>
    <w:rsid w:val="0073050A"/>
    <w:rsid w:val="0073329E"/>
    <w:rsid w:val="0074277F"/>
    <w:rsid w:val="00752951"/>
    <w:rsid w:val="007671C9"/>
    <w:rsid w:val="00790F47"/>
    <w:rsid w:val="007976AE"/>
    <w:rsid w:val="007A0D93"/>
    <w:rsid w:val="007A1B22"/>
    <w:rsid w:val="007A5DD5"/>
    <w:rsid w:val="007B145B"/>
    <w:rsid w:val="007B3414"/>
    <w:rsid w:val="007C1263"/>
    <w:rsid w:val="007C2D96"/>
    <w:rsid w:val="007C4C41"/>
    <w:rsid w:val="007E2D79"/>
    <w:rsid w:val="007E6453"/>
    <w:rsid w:val="007E76B5"/>
    <w:rsid w:val="007F24F6"/>
    <w:rsid w:val="007F2CD7"/>
    <w:rsid w:val="007F64D4"/>
    <w:rsid w:val="00804992"/>
    <w:rsid w:val="00831440"/>
    <w:rsid w:val="00833178"/>
    <w:rsid w:val="00834C3B"/>
    <w:rsid w:val="00835E74"/>
    <w:rsid w:val="00854BA4"/>
    <w:rsid w:val="00861368"/>
    <w:rsid w:val="00870675"/>
    <w:rsid w:val="00874912"/>
    <w:rsid w:val="00881257"/>
    <w:rsid w:val="0088683C"/>
    <w:rsid w:val="008A0DAE"/>
    <w:rsid w:val="008B48B7"/>
    <w:rsid w:val="008C0285"/>
    <w:rsid w:val="008D162F"/>
    <w:rsid w:val="008E60BD"/>
    <w:rsid w:val="008F022F"/>
    <w:rsid w:val="009040DB"/>
    <w:rsid w:val="00914B8F"/>
    <w:rsid w:val="0091674B"/>
    <w:rsid w:val="00916BA3"/>
    <w:rsid w:val="00936924"/>
    <w:rsid w:val="0094240E"/>
    <w:rsid w:val="00951B10"/>
    <w:rsid w:val="009604B1"/>
    <w:rsid w:val="0096322E"/>
    <w:rsid w:val="00966D92"/>
    <w:rsid w:val="00980521"/>
    <w:rsid w:val="009A7037"/>
    <w:rsid w:val="009B2D0A"/>
    <w:rsid w:val="009B3F2C"/>
    <w:rsid w:val="009C0027"/>
    <w:rsid w:val="00A05AA3"/>
    <w:rsid w:val="00A173C7"/>
    <w:rsid w:val="00A2515C"/>
    <w:rsid w:val="00A31F58"/>
    <w:rsid w:val="00A54AF5"/>
    <w:rsid w:val="00A56D56"/>
    <w:rsid w:val="00A6352D"/>
    <w:rsid w:val="00A711F2"/>
    <w:rsid w:val="00A74884"/>
    <w:rsid w:val="00A84830"/>
    <w:rsid w:val="00A85F05"/>
    <w:rsid w:val="00A92253"/>
    <w:rsid w:val="00A965FD"/>
    <w:rsid w:val="00AB60F5"/>
    <w:rsid w:val="00AC3944"/>
    <w:rsid w:val="00AD3EFF"/>
    <w:rsid w:val="00AD720C"/>
    <w:rsid w:val="00AE4A97"/>
    <w:rsid w:val="00AE5D76"/>
    <w:rsid w:val="00AF1960"/>
    <w:rsid w:val="00AF6FF0"/>
    <w:rsid w:val="00B05AB1"/>
    <w:rsid w:val="00B12287"/>
    <w:rsid w:val="00B21EC9"/>
    <w:rsid w:val="00B35146"/>
    <w:rsid w:val="00B37C0A"/>
    <w:rsid w:val="00B5565F"/>
    <w:rsid w:val="00B55FD2"/>
    <w:rsid w:val="00B6084E"/>
    <w:rsid w:val="00B654CA"/>
    <w:rsid w:val="00B6649F"/>
    <w:rsid w:val="00B76695"/>
    <w:rsid w:val="00B81EB9"/>
    <w:rsid w:val="00B93720"/>
    <w:rsid w:val="00B9729C"/>
    <w:rsid w:val="00BA719F"/>
    <w:rsid w:val="00BA7A86"/>
    <w:rsid w:val="00BB6E0C"/>
    <w:rsid w:val="00BE46B2"/>
    <w:rsid w:val="00BE6877"/>
    <w:rsid w:val="00BE7EEA"/>
    <w:rsid w:val="00C07989"/>
    <w:rsid w:val="00C34DA4"/>
    <w:rsid w:val="00C3799E"/>
    <w:rsid w:val="00C43F3C"/>
    <w:rsid w:val="00C465B3"/>
    <w:rsid w:val="00C63F9B"/>
    <w:rsid w:val="00C65106"/>
    <w:rsid w:val="00C960E6"/>
    <w:rsid w:val="00CB334A"/>
    <w:rsid w:val="00CB37E5"/>
    <w:rsid w:val="00CC037A"/>
    <w:rsid w:val="00CC53C0"/>
    <w:rsid w:val="00CD2975"/>
    <w:rsid w:val="00CD3DE8"/>
    <w:rsid w:val="00CE6439"/>
    <w:rsid w:val="00CF29BC"/>
    <w:rsid w:val="00D43A13"/>
    <w:rsid w:val="00D50493"/>
    <w:rsid w:val="00D65E4C"/>
    <w:rsid w:val="00D75E36"/>
    <w:rsid w:val="00D841E3"/>
    <w:rsid w:val="00D848A7"/>
    <w:rsid w:val="00D91902"/>
    <w:rsid w:val="00D9385D"/>
    <w:rsid w:val="00D93DC1"/>
    <w:rsid w:val="00D956DB"/>
    <w:rsid w:val="00DA13E4"/>
    <w:rsid w:val="00DA35AA"/>
    <w:rsid w:val="00DB1384"/>
    <w:rsid w:val="00DC1859"/>
    <w:rsid w:val="00DD620C"/>
    <w:rsid w:val="00DD680D"/>
    <w:rsid w:val="00DE7DA6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64662"/>
    <w:rsid w:val="00EA1900"/>
    <w:rsid w:val="00EA3804"/>
    <w:rsid w:val="00EB429F"/>
    <w:rsid w:val="00EB7BD5"/>
    <w:rsid w:val="00ED1034"/>
    <w:rsid w:val="00EE539E"/>
    <w:rsid w:val="00EF1740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B5C54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354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757F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757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5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4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1DE3-90E8-40F6-97C3-18F6732CD066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www.w3.org/XML/1998/namespace"/>
    <ds:schemaRef ds:uri="d50bbff7-d6dd-47d2-864a-cfdc2c3db0f4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9f16d0e-a37a-4d61-9000-fe4c9e1013b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636644-1B02-4087-9EB9-43B340D75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7A553B-F626-4DF3-A7CF-E8841C64EE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33</cp:revision>
  <dcterms:created xsi:type="dcterms:W3CDTF">2023-11-14T21:38:00Z</dcterms:created>
  <dcterms:modified xsi:type="dcterms:W3CDTF">2025-05-19T06:19:00Z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