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66788" w14:textId="6FF0D988" w:rsidR="00D024B9" w:rsidRPr="000F3886" w:rsidRDefault="00A60421" w:rsidP="00D024B9">
      <w:pPr>
        <w:pStyle w:val="Heading2"/>
        <w:rPr>
          <w:rFonts w:ascii="Arial" w:hAnsi="Arial" w:cs="Arial"/>
          <w:color w:val="000000" w:themeColor="text2"/>
        </w:rPr>
      </w:pPr>
      <w:r w:rsidRPr="00D10F47">
        <w:rPr>
          <w:rFonts w:ascii="Arial" w:hAnsi="Arial" w:cs="Arial"/>
          <w:color w:val="000000" w:themeColor="text2"/>
        </w:rPr>
        <w:t>MST207XX Certificate II in Apparel,</w:t>
      </w:r>
      <w:r w:rsidRPr="00A60421">
        <w:rPr>
          <w:rFonts w:ascii="Arial" w:hAnsi="Arial" w:cs="Arial"/>
          <w:color w:val="000000" w:themeColor="text2"/>
        </w:rPr>
        <w:t xml:space="preserve"> Fashion and Textiles</w:t>
      </w:r>
    </w:p>
    <w:p w14:paraId="6A1C6343" w14:textId="77777777" w:rsidR="00D024B9" w:rsidRPr="000F3886" w:rsidRDefault="00D024B9" w:rsidP="00D024B9">
      <w:pPr>
        <w:pStyle w:val="BodyTextSI"/>
        <w:rPr>
          <w:rFonts w:ascii="Arial" w:hAnsi="Arial" w:cs="Arial"/>
          <w:color w:val="000000" w:themeColor="text2"/>
        </w:rPr>
      </w:pPr>
    </w:p>
    <w:p w14:paraId="22BBCDB7" w14:textId="1AE734D9" w:rsidR="00D024B9" w:rsidRPr="000F3886" w:rsidRDefault="00D024B9" w:rsidP="00C32357">
      <w:pPr>
        <w:pStyle w:val="Heading4"/>
        <w:rPr>
          <w:rFonts w:ascii="Arial" w:hAnsi="Arial" w:cs="Arial"/>
          <w:color w:val="000000" w:themeColor="text2"/>
        </w:rPr>
      </w:pPr>
      <w:r w:rsidRPr="000F3886">
        <w:rPr>
          <w:rFonts w:ascii="Arial" w:hAnsi="Arial" w:cs="Arial"/>
          <w:color w:val="000000" w:themeColor="text2"/>
        </w:rPr>
        <w:t>Qualification Description</w:t>
      </w:r>
    </w:p>
    <w:p w14:paraId="6CE00419" w14:textId="3788DD1B" w:rsidR="000D7A46" w:rsidRPr="000F3886" w:rsidRDefault="000D7A46" w:rsidP="00D024B9">
      <w:pPr>
        <w:pStyle w:val="BodyTextSI"/>
        <w:rPr>
          <w:rFonts w:ascii="Arial" w:hAnsi="Arial" w:cs="Arial"/>
          <w:b/>
          <w:bCs/>
          <w:color w:val="000000" w:themeColor="text2"/>
        </w:rPr>
      </w:pPr>
      <w:r w:rsidRPr="000F3886">
        <w:rPr>
          <w:rFonts w:ascii="Arial" w:hAnsi="Arial" w:cs="Arial"/>
          <w:b/>
          <w:bCs/>
          <w:color w:val="000000" w:themeColor="text2"/>
        </w:rPr>
        <w:t>Description</w:t>
      </w:r>
    </w:p>
    <w:p w14:paraId="183A88B2" w14:textId="77777777" w:rsidR="006E193F" w:rsidRPr="006E193F" w:rsidRDefault="006E193F" w:rsidP="006E193F">
      <w:pPr>
        <w:pStyle w:val="BodyTextSI"/>
        <w:rPr>
          <w:rFonts w:ascii="Arial" w:hAnsi="Arial" w:cs="Arial"/>
          <w:color w:val="000000" w:themeColor="text2"/>
        </w:rPr>
      </w:pPr>
      <w:r w:rsidRPr="006E193F">
        <w:rPr>
          <w:rFonts w:ascii="Arial" w:hAnsi="Arial" w:cs="Arial"/>
          <w:color w:val="000000" w:themeColor="text2"/>
        </w:rPr>
        <w:t>This qualification reflects the role of entry-level workers in the textile, clothing and footwear industry who perform basic and defined work tasks involving known routines and procedures under supervision. This qualification is typically used to develop basic employment related skills and knowledge including preparatory access and participation skills and/or specific workplace skills that relate to an individual sector.</w:t>
      </w:r>
    </w:p>
    <w:p w14:paraId="074A243E" w14:textId="77777777" w:rsidR="006E193F" w:rsidRPr="006E193F" w:rsidRDefault="006E193F" w:rsidP="006E193F">
      <w:pPr>
        <w:pStyle w:val="BodyTextSI"/>
        <w:rPr>
          <w:rFonts w:ascii="Arial" w:hAnsi="Arial" w:cs="Arial"/>
          <w:color w:val="000000" w:themeColor="text2"/>
        </w:rPr>
      </w:pPr>
      <w:r w:rsidRPr="006E193F">
        <w:rPr>
          <w:rFonts w:ascii="Arial" w:hAnsi="Arial" w:cs="Arial"/>
          <w:color w:val="000000" w:themeColor="text2"/>
        </w:rPr>
        <w:t>Specialisations and/or elective selections allow for the tailoring of this qualification to achieve basic skill outcomes in different areas of apparel, fashion and textile work.</w:t>
      </w:r>
    </w:p>
    <w:p w14:paraId="3743C5F1" w14:textId="741CA7E0" w:rsidR="00D024B9" w:rsidRPr="000F3886" w:rsidRDefault="00D024B9" w:rsidP="00D024B9">
      <w:pPr>
        <w:pStyle w:val="BodyTextSI"/>
        <w:rPr>
          <w:rFonts w:ascii="Arial" w:hAnsi="Arial" w:cs="Arial"/>
          <w:b/>
          <w:bCs/>
          <w:color w:val="000000" w:themeColor="text2"/>
        </w:rPr>
      </w:pPr>
      <w:r w:rsidRPr="000F3886">
        <w:rPr>
          <w:rFonts w:ascii="Arial" w:hAnsi="Arial" w:cs="Arial"/>
          <w:b/>
          <w:bCs/>
          <w:color w:val="000000" w:themeColor="text2"/>
        </w:rPr>
        <w:t>Licensing, legislative, regulatory requirements</w:t>
      </w:r>
    </w:p>
    <w:p w14:paraId="796D93E0" w14:textId="77777777" w:rsidR="006E193F" w:rsidRPr="000F3886" w:rsidRDefault="006E193F" w:rsidP="006E193F">
      <w:pPr>
        <w:pStyle w:val="BodyTextSI"/>
        <w:rPr>
          <w:rFonts w:ascii="Arial" w:hAnsi="Arial" w:cs="Arial"/>
          <w:color w:val="000000" w:themeColor="text2"/>
        </w:rPr>
      </w:pPr>
      <w:r w:rsidRPr="006E193F">
        <w:rPr>
          <w:rFonts w:ascii="Arial" w:hAnsi="Arial" w:cs="Arial"/>
          <w:color w:val="000000" w:themeColor="text2"/>
        </w:rPr>
        <w:t>No licensing, legislative or certification requirements apply to this qualification at the time of publication.</w:t>
      </w:r>
    </w:p>
    <w:p w14:paraId="340DE146" w14:textId="77777777" w:rsidR="00D024B9" w:rsidRPr="000F3886" w:rsidRDefault="00D024B9" w:rsidP="00D024B9">
      <w:pPr>
        <w:pStyle w:val="BodyTextSI"/>
        <w:rPr>
          <w:rFonts w:ascii="Arial" w:hAnsi="Arial" w:cs="Arial"/>
          <w:color w:val="000000" w:themeColor="text2"/>
        </w:rPr>
      </w:pPr>
    </w:p>
    <w:p w14:paraId="623A1DE1" w14:textId="42357348" w:rsidR="00D024B9" w:rsidRPr="00623572" w:rsidRDefault="00A83F69" w:rsidP="00D21C7E">
      <w:pPr>
        <w:pStyle w:val="Heading4"/>
        <w:rPr>
          <w:rFonts w:ascii="Arial" w:hAnsi="Arial" w:cs="Arial"/>
          <w:color w:val="000000" w:themeColor="text2"/>
        </w:rPr>
      </w:pPr>
      <w:r w:rsidRPr="00623572">
        <w:rPr>
          <w:rFonts w:ascii="Arial" w:hAnsi="Arial" w:cs="Arial"/>
          <w:color w:val="000000" w:themeColor="text2"/>
        </w:rPr>
        <w:t>Foundation skills outcomes</w:t>
      </w:r>
    </w:p>
    <w:tbl>
      <w:tblPr>
        <w:tblStyle w:val="TableGrid"/>
        <w:tblW w:w="0" w:type="auto"/>
        <w:tblLook w:val="04A0" w:firstRow="1" w:lastRow="0" w:firstColumn="1" w:lastColumn="0" w:noHBand="0" w:noVBand="1"/>
      </w:tblPr>
      <w:tblGrid>
        <w:gridCol w:w="1880"/>
        <w:gridCol w:w="1880"/>
        <w:gridCol w:w="1880"/>
        <w:gridCol w:w="1881"/>
        <w:gridCol w:w="2255"/>
      </w:tblGrid>
      <w:tr w:rsidR="00C602DE" w:rsidRPr="00623572" w14:paraId="6E035243" w14:textId="77777777" w:rsidTr="00726491">
        <w:tc>
          <w:tcPr>
            <w:tcW w:w="1880" w:type="dxa"/>
          </w:tcPr>
          <w:p w14:paraId="1B1FC08B" w14:textId="10EC77E6" w:rsidR="00726491" w:rsidRPr="00623572" w:rsidRDefault="00726491" w:rsidP="00726491">
            <w:pPr>
              <w:pStyle w:val="BodyTextSI"/>
              <w:rPr>
                <w:rFonts w:ascii="Arial" w:hAnsi="Arial" w:cs="Arial"/>
                <w:b/>
                <w:bCs/>
                <w:color w:val="000000" w:themeColor="text2"/>
              </w:rPr>
            </w:pPr>
            <w:r w:rsidRPr="00623572">
              <w:rPr>
                <w:rFonts w:ascii="Arial" w:hAnsi="Arial" w:cs="Arial"/>
                <w:b/>
                <w:bCs/>
                <w:color w:val="000000" w:themeColor="text2"/>
              </w:rPr>
              <w:t>Learning</w:t>
            </w:r>
          </w:p>
        </w:tc>
        <w:tc>
          <w:tcPr>
            <w:tcW w:w="1880" w:type="dxa"/>
          </w:tcPr>
          <w:p w14:paraId="2C2A6618" w14:textId="4372DF00" w:rsidR="00726491" w:rsidRPr="00623572" w:rsidRDefault="00726491" w:rsidP="00726491">
            <w:pPr>
              <w:pStyle w:val="BodyTextSI"/>
              <w:rPr>
                <w:rFonts w:ascii="Arial" w:hAnsi="Arial" w:cs="Arial"/>
                <w:b/>
                <w:bCs/>
                <w:color w:val="000000" w:themeColor="text2"/>
              </w:rPr>
            </w:pPr>
            <w:r w:rsidRPr="00623572">
              <w:rPr>
                <w:rFonts w:ascii="Arial" w:hAnsi="Arial" w:cs="Arial"/>
                <w:b/>
                <w:bCs/>
                <w:color w:val="000000" w:themeColor="text2"/>
              </w:rPr>
              <w:t>Reading</w:t>
            </w:r>
          </w:p>
        </w:tc>
        <w:tc>
          <w:tcPr>
            <w:tcW w:w="1880" w:type="dxa"/>
          </w:tcPr>
          <w:p w14:paraId="719B7923" w14:textId="274AE6DF" w:rsidR="00726491" w:rsidRPr="00623572" w:rsidRDefault="00726491" w:rsidP="00726491">
            <w:pPr>
              <w:pStyle w:val="BodyTextSI"/>
              <w:rPr>
                <w:rFonts w:ascii="Arial" w:hAnsi="Arial" w:cs="Arial"/>
                <w:b/>
                <w:bCs/>
                <w:color w:val="000000" w:themeColor="text2"/>
              </w:rPr>
            </w:pPr>
            <w:r w:rsidRPr="00623572">
              <w:rPr>
                <w:rFonts w:ascii="Arial" w:hAnsi="Arial" w:cs="Arial"/>
                <w:b/>
                <w:bCs/>
                <w:color w:val="000000" w:themeColor="text2"/>
              </w:rPr>
              <w:t>Writing</w:t>
            </w:r>
          </w:p>
        </w:tc>
        <w:tc>
          <w:tcPr>
            <w:tcW w:w="1881" w:type="dxa"/>
          </w:tcPr>
          <w:p w14:paraId="74832C6C" w14:textId="62FDE15C" w:rsidR="00726491" w:rsidRPr="00623572" w:rsidRDefault="00726491" w:rsidP="00726491">
            <w:pPr>
              <w:pStyle w:val="BodyTextSI"/>
              <w:rPr>
                <w:rFonts w:ascii="Arial" w:hAnsi="Arial" w:cs="Arial"/>
                <w:b/>
                <w:bCs/>
                <w:color w:val="000000" w:themeColor="text2"/>
              </w:rPr>
            </w:pPr>
            <w:r w:rsidRPr="00623572">
              <w:rPr>
                <w:rFonts w:ascii="Arial" w:hAnsi="Arial" w:cs="Arial"/>
                <w:b/>
                <w:bCs/>
                <w:color w:val="000000" w:themeColor="text2"/>
              </w:rPr>
              <w:t>Oral communication</w:t>
            </w:r>
          </w:p>
        </w:tc>
        <w:tc>
          <w:tcPr>
            <w:tcW w:w="2255" w:type="dxa"/>
          </w:tcPr>
          <w:p w14:paraId="674C1D0C" w14:textId="3E45BCD6" w:rsidR="00726491" w:rsidRPr="00623572" w:rsidRDefault="00726491" w:rsidP="00726491">
            <w:pPr>
              <w:pStyle w:val="BodyTextSI"/>
              <w:rPr>
                <w:rFonts w:ascii="Arial" w:hAnsi="Arial" w:cs="Arial"/>
                <w:b/>
                <w:bCs/>
                <w:color w:val="000000" w:themeColor="text2"/>
              </w:rPr>
            </w:pPr>
            <w:r w:rsidRPr="00623572">
              <w:rPr>
                <w:rFonts w:ascii="Arial" w:hAnsi="Arial" w:cs="Arial"/>
                <w:b/>
                <w:bCs/>
                <w:color w:val="000000" w:themeColor="text2"/>
              </w:rPr>
              <w:t>Numeracy</w:t>
            </w:r>
          </w:p>
        </w:tc>
      </w:tr>
      <w:tr w:rsidR="00C602DE" w:rsidRPr="00623572" w14:paraId="392C0B40" w14:textId="77777777" w:rsidTr="00726491">
        <w:tc>
          <w:tcPr>
            <w:tcW w:w="1880" w:type="dxa"/>
          </w:tcPr>
          <w:p w14:paraId="1077CCAE" w14:textId="0A934639" w:rsidR="00726491" w:rsidRPr="00623572" w:rsidRDefault="003658F2" w:rsidP="00726491">
            <w:pPr>
              <w:pStyle w:val="BodyTextSI"/>
              <w:rPr>
                <w:rFonts w:ascii="Arial" w:hAnsi="Arial" w:cs="Arial"/>
                <w:color w:val="000000" w:themeColor="text2"/>
              </w:rPr>
            </w:pPr>
            <w:r>
              <w:rPr>
                <w:rFonts w:ascii="Arial" w:hAnsi="Arial" w:cs="Arial"/>
                <w:color w:val="000000" w:themeColor="text2"/>
              </w:rPr>
              <w:t>2</w:t>
            </w:r>
          </w:p>
        </w:tc>
        <w:tc>
          <w:tcPr>
            <w:tcW w:w="1880" w:type="dxa"/>
          </w:tcPr>
          <w:p w14:paraId="5EF3D7E5" w14:textId="4EF99E78" w:rsidR="00726491" w:rsidRPr="00623572" w:rsidRDefault="003658F2" w:rsidP="00726491">
            <w:pPr>
              <w:pStyle w:val="BodyTextSI"/>
              <w:rPr>
                <w:rFonts w:ascii="Arial" w:hAnsi="Arial" w:cs="Arial"/>
                <w:color w:val="000000" w:themeColor="text2"/>
              </w:rPr>
            </w:pPr>
            <w:r>
              <w:rPr>
                <w:rFonts w:ascii="Arial" w:hAnsi="Arial" w:cs="Arial"/>
                <w:color w:val="000000" w:themeColor="text2"/>
              </w:rPr>
              <w:t>2</w:t>
            </w:r>
          </w:p>
        </w:tc>
        <w:tc>
          <w:tcPr>
            <w:tcW w:w="1880" w:type="dxa"/>
          </w:tcPr>
          <w:p w14:paraId="4BAE5E3B" w14:textId="59415069" w:rsidR="00726491" w:rsidRPr="00623572" w:rsidRDefault="003658F2" w:rsidP="00726491">
            <w:pPr>
              <w:pStyle w:val="BodyTextSI"/>
              <w:rPr>
                <w:rFonts w:ascii="Arial" w:hAnsi="Arial" w:cs="Arial"/>
                <w:color w:val="000000" w:themeColor="text2"/>
              </w:rPr>
            </w:pPr>
            <w:r>
              <w:rPr>
                <w:rFonts w:ascii="Arial" w:hAnsi="Arial" w:cs="Arial"/>
                <w:color w:val="000000" w:themeColor="text2"/>
              </w:rPr>
              <w:t>2</w:t>
            </w:r>
          </w:p>
        </w:tc>
        <w:tc>
          <w:tcPr>
            <w:tcW w:w="1881" w:type="dxa"/>
          </w:tcPr>
          <w:p w14:paraId="7B61E8CD" w14:textId="39B6BEC9" w:rsidR="00726491" w:rsidRPr="00623572" w:rsidRDefault="003658F2" w:rsidP="00726491">
            <w:pPr>
              <w:pStyle w:val="BodyTextSI"/>
              <w:rPr>
                <w:rFonts w:ascii="Arial" w:hAnsi="Arial" w:cs="Arial"/>
                <w:color w:val="000000" w:themeColor="text2"/>
              </w:rPr>
            </w:pPr>
            <w:r>
              <w:rPr>
                <w:rFonts w:ascii="Arial" w:hAnsi="Arial" w:cs="Arial"/>
                <w:color w:val="000000" w:themeColor="text2"/>
              </w:rPr>
              <w:t>3</w:t>
            </w:r>
          </w:p>
        </w:tc>
        <w:tc>
          <w:tcPr>
            <w:tcW w:w="2255" w:type="dxa"/>
          </w:tcPr>
          <w:p w14:paraId="762D0BD6" w14:textId="32C1FB6A" w:rsidR="00726491" w:rsidRPr="00623572" w:rsidRDefault="003658F2" w:rsidP="00726491">
            <w:pPr>
              <w:pStyle w:val="BodyTextSI"/>
              <w:rPr>
                <w:rFonts w:ascii="Arial" w:hAnsi="Arial" w:cs="Arial"/>
                <w:color w:val="000000" w:themeColor="text2"/>
              </w:rPr>
            </w:pPr>
            <w:r>
              <w:rPr>
                <w:rFonts w:ascii="Arial" w:hAnsi="Arial" w:cs="Arial"/>
                <w:color w:val="000000" w:themeColor="text2"/>
              </w:rPr>
              <w:t>2</w:t>
            </w:r>
          </w:p>
        </w:tc>
      </w:tr>
    </w:tbl>
    <w:p w14:paraId="26925CE9" w14:textId="77777777" w:rsidR="002A5DCC" w:rsidRPr="000F3886" w:rsidRDefault="002A5DCC" w:rsidP="00726491">
      <w:pPr>
        <w:pStyle w:val="BodyTextSI"/>
        <w:rPr>
          <w:rFonts w:ascii="Arial" w:hAnsi="Arial" w:cs="Arial"/>
          <w:color w:val="000000" w:themeColor="text2"/>
        </w:rPr>
      </w:pPr>
    </w:p>
    <w:p w14:paraId="77BA9359" w14:textId="3C9D9655" w:rsidR="005F370E" w:rsidRPr="000F3886" w:rsidRDefault="005F370E" w:rsidP="005F370E">
      <w:pPr>
        <w:pStyle w:val="Heading4"/>
        <w:rPr>
          <w:rFonts w:ascii="Arial" w:hAnsi="Arial" w:cs="Arial"/>
          <w:color w:val="000000" w:themeColor="text2"/>
        </w:rPr>
      </w:pPr>
      <w:r w:rsidRPr="000F3886">
        <w:rPr>
          <w:rFonts w:ascii="Arial" w:hAnsi="Arial" w:cs="Arial"/>
          <w:color w:val="000000" w:themeColor="text2"/>
        </w:rPr>
        <w:t>Entry requirements</w:t>
      </w:r>
    </w:p>
    <w:p w14:paraId="13437BE6" w14:textId="46014176" w:rsidR="00D024B9" w:rsidRDefault="006E193F" w:rsidP="00D024B9">
      <w:pPr>
        <w:pStyle w:val="BodyTextSI"/>
        <w:rPr>
          <w:rFonts w:ascii="Arial" w:hAnsi="Arial" w:cs="Arial"/>
          <w:color w:val="000000" w:themeColor="text2"/>
        </w:rPr>
      </w:pPr>
      <w:r w:rsidRPr="006E193F">
        <w:rPr>
          <w:rFonts w:ascii="Arial" w:hAnsi="Arial" w:cs="Arial"/>
          <w:color w:val="000000" w:themeColor="text2"/>
        </w:rPr>
        <w:t>There are no entry requirements for this qualification.</w:t>
      </w:r>
    </w:p>
    <w:p w14:paraId="5EBC15B2" w14:textId="77777777" w:rsidR="006E193F" w:rsidRPr="000F3886" w:rsidRDefault="006E193F" w:rsidP="00D024B9">
      <w:pPr>
        <w:pStyle w:val="BodyTextSI"/>
        <w:rPr>
          <w:rFonts w:ascii="Arial" w:hAnsi="Arial" w:cs="Arial"/>
          <w:color w:val="000000" w:themeColor="text2"/>
        </w:rPr>
      </w:pPr>
    </w:p>
    <w:p w14:paraId="67DC76AD" w14:textId="41E131F1" w:rsidR="00E61DFA" w:rsidRPr="000F3886" w:rsidRDefault="00E61DFA" w:rsidP="001804FB">
      <w:pPr>
        <w:pStyle w:val="Heading4"/>
        <w:rPr>
          <w:rFonts w:ascii="Arial" w:hAnsi="Arial" w:cs="Arial"/>
          <w:color w:val="000000" w:themeColor="text2"/>
        </w:rPr>
      </w:pPr>
      <w:r w:rsidRPr="000F3886">
        <w:rPr>
          <w:rFonts w:ascii="Arial" w:hAnsi="Arial" w:cs="Arial"/>
          <w:color w:val="000000" w:themeColor="text2"/>
        </w:rPr>
        <w:t>Packaging rules</w:t>
      </w:r>
    </w:p>
    <w:p w14:paraId="30D8B089" w14:textId="77777777" w:rsidR="00C602DE" w:rsidRPr="000F3886" w:rsidRDefault="00C602DE" w:rsidP="00C602DE">
      <w:pPr>
        <w:pStyle w:val="SIText"/>
        <w:rPr>
          <w:rFonts w:cs="Arial"/>
          <w:color w:val="000000" w:themeColor="text2"/>
        </w:rPr>
      </w:pPr>
      <w:r w:rsidRPr="000F3886">
        <w:rPr>
          <w:rFonts w:cs="Arial"/>
          <w:color w:val="000000" w:themeColor="text2"/>
        </w:rPr>
        <w:t xml:space="preserve">To achieve this qualification, competency must be demonstrated in: </w:t>
      </w:r>
    </w:p>
    <w:p w14:paraId="03F94999" w14:textId="03AA9091" w:rsidR="00C602DE" w:rsidRPr="000F3886" w:rsidRDefault="006E193F" w:rsidP="00C602DE">
      <w:pPr>
        <w:pStyle w:val="SIBulletList1"/>
        <w:rPr>
          <w:rFonts w:cs="Arial"/>
          <w:color w:val="000000" w:themeColor="text2"/>
          <w:sz w:val="22"/>
        </w:rPr>
      </w:pPr>
      <w:r>
        <w:rPr>
          <w:rFonts w:cs="Arial"/>
          <w:color w:val="000000" w:themeColor="text2"/>
          <w:sz w:val="22"/>
        </w:rPr>
        <w:t>12</w:t>
      </w:r>
      <w:r w:rsidR="00C602DE" w:rsidRPr="000F3886">
        <w:rPr>
          <w:rFonts w:cs="Arial"/>
          <w:color w:val="000000" w:themeColor="text2"/>
          <w:sz w:val="22"/>
        </w:rPr>
        <w:t xml:space="preserve"> units of competency:</w:t>
      </w:r>
    </w:p>
    <w:p w14:paraId="0D892430" w14:textId="4F4659CC" w:rsidR="00C602DE" w:rsidRPr="000F3886" w:rsidRDefault="006E193F" w:rsidP="00C602DE">
      <w:pPr>
        <w:pStyle w:val="SIBulletList2"/>
        <w:rPr>
          <w:rFonts w:cs="Arial"/>
          <w:color w:val="000000" w:themeColor="text2"/>
          <w:sz w:val="22"/>
        </w:rPr>
      </w:pPr>
      <w:r>
        <w:rPr>
          <w:rFonts w:cs="Arial"/>
          <w:color w:val="000000" w:themeColor="text2"/>
          <w:sz w:val="22"/>
        </w:rPr>
        <w:t>6</w:t>
      </w:r>
      <w:r w:rsidR="00C602DE" w:rsidRPr="000F3886">
        <w:rPr>
          <w:rFonts w:cs="Arial"/>
          <w:color w:val="000000" w:themeColor="text2"/>
          <w:sz w:val="22"/>
        </w:rPr>
        <w:t xml:space="preserve"> core units plus</w:t>
      </w:r>
    </w:p>
    <w:p w14:paraId="613E025A" w14:textId="02484AC1" w:rsidR="00C602DE" w:rsidRPr="000F3886" w:rsidRDefault="006E193F" w:rsidP="00C602DE">
      <w:pPr>
        <w:pStyle w:val="SIBulletList2"/>
        <w:rPr>
          <w:rFonts w:cs="Arial"/>
          <w:color w:val="000000" w:themeColor="text2"/>
          <w:sz w:val="22"/>
        </w:rPr>
      </w:pPr>
      <w:r>
        <w:rPr>
          <w:rFonts w:cs="Arial"/>
          <w:color w:val="000000" w:themeColor="text2"/>
          <w:sz w:val="22"/>
        </w:rPr>
        <w:t>6</w:t>
      </w:r>
      <w:r w:rsidR="00C602DE" w:rsidRPr="000F3886">
        <w:rPr>
          <w:rFonts w:cs="Arial"/>
          <w:color w:val="000000" w:themeColor="text2"/>
          <w:sz w:val="22"/>
        </w:rPr>
        <w:t xml:space="preserve"> elective units.</w:t>
      </w:r>
    </w:p>
    <w:p w14:paraId="7F7FDCD2" w14:textId="77777777" w:rsidR="00C602DE" w:rsidRPr="000F3886" w:rsidRDefault="00C602DE" w:rsidP="00C602DE">
      <w:pPr>
        <w:pStyle w:val="SIText"/>
        <w:rPr>
          <w:rFonts w:cs="Arial"/>
          <w:color w:val="000000" w:themeColor="text2"/>
        </w:rPr>
      </w:pPr>
      <w:r w:rsidRPr="000F3886">
        <w:rPr>
          <w:rFonts w:cs="Arial"/>
          <w:color w:val="000000" w:themeColor="text2"/>
        </w:rPr>
        <w:lastRenderedPageBreak/>
        <w:t>Elective units must ensure the integrity of the qualification’s Australian Qualification Framework (AQF) alignment and contribute to a valid, industry-supported vocational outcome. The electives are to be chosen as follows:</w:t>
      </w:r>
    </w:p>
    <w:p w14:paraId="387CAC62" w14:textId="77777777" w:rsidR="00C602DE" w:rsidRPr="000F3886" w:rsidRDefault="00C602DE" w:rsidP="00C602DE">
      <w:pPr>
        <w:pStyle w:val="SIBulletList1"/>
        <w:rPr>
          <w:rFonts w:cs="Arial"/>
          <w:color w:val="000000" w:themeColor="text2"/>
          <w:sz w:val="22"/>
        </w:rPr>
      </w:pPr>
      <w:r w:rsidRPr="000F3886">
        <w:rPr>
          <w:rFonts w:cs="Arial"/>
          <w:color w:val="000000" w:themeColor="text2"/>
          <w:sz w:val="22"/>
        </w:rPr>
        <w:t>at least 4 from the electives listed below</w:t>
      </w:r>
    </w:p>
    <w:p w14:paraId="21EDEB98" w14:textId="5EF47833" w:rsidR="00C602DE" w:rsidRPr="000F3886" w:rsidRDefault="00C602DE" w:rsidP="00C602DE">
      <w:pPr>
        <w:pStyle w:val="SIBulletList1"/>
        <w:rPr>
          <w:rFonts w:cs="Arial"/>
          <w:color w:val="000000" w:themeColor="text2"/>
          <w:sz w:val="22"/>
        </w:rPr>
      </w:pPr>
      <w:r w:rsidRPr="000F3886">
        <w:rPr>
          <w:rFonts w:cs="Arial"/>
          <w:color w:val="000000" w:themeColor="text2"/>
          <w:sz w:val="22"/>
        </w:rPr>
        <w:t xml:space="preserve">up to </w:t>
      </w:r>
      <w:r w:rsidR="006E193F">
        <w:rPr>
          <w:rFonts w:cs="Arial"/>
          <w:color w:val="000000" w:themeColor="text2"/>
          <w:sz w:val="22"/>
        </w:rPr>
        <w:t>2</w:t>
      </w:r>
      <w:r w:rsidRPr="000F3886">
        <w:rPr>
          <w:rFonts w:cs="Arial"/>
          <w:color w:val="000000" w:themeColor="text2"/>
          <w:sz w:val="22"/>
        </w:rPr>
        <w:t xml:space="preserve"> from the electives listed below, or from any currently endorsed Training Package or accredited course.</w:t>
      </w:r>
    </w:p>
    <w:p w14:paraId="5B258B51" w14:textId="041A388B" w:rsidR="00C602DE" w:rsidRPr="000F3886" w:rsidRDefault="00C602DE" w:rsidP="00C602DE">
      <w:pPr>
        <w:pStyle w:val="SIText"/>
        <w:rPr>
          <w:rFonts w:cs="Arial"/>
          <w:color w:val="000000" w:themeColor="text2"/>
        </w:rPr>
      </w:pPr>
      <w:r w:rsidRPr="000F3886">
        <w:rPr>
          <w:rFonts w:cs="Arial"/>
          <w:color w:val="000000" w:themeColor="text2"/>
        </w:rPr>
        <w:t xml:space="preserve">Any combination of electives that meets the packaging rules can be selected for the award of the Certificate </w:t>
      </w:r>
      <w:r w:rsidR="00180720">
        <w:rPr>
          <w:rFonts w:cs="Arial"/>
          <w:color w:val="000000" w:themeColor="text2"/>
        </w:rPr>
        <w:t>II</w:t>
      </w:r>
      <w:r w:rsidRPr="000F3886">
        <w:rPr>
          <w:rFonts w:cs="Arial"/>
          <w:color w:val="000000" w:themeColor="text2"/>
        </w:rPr>
        <w:t xml:space="preserve"> in</w:t>
      </w:r>
      <w:r w:rsidR="00180720">
        <w:rPr>
          <w:rFonts w:cs="Arial"/>
          <w:color w:val="000000" w:themeColor="text2"/>
        </w:rPr>
        <w:t xml:space="preserve"> </w:t>
      </w:r>
      <w:r w:rsidR="00180720" w:rsidRPr="000A1DD3">
        <w:rPr>
          <w:rFonts w:cs="Arial"/>
          <w:color w:val="000000" w:themeColor="text2"/>
        </w:rPr>
        <w:t>Apparel, Fashion and Textiles</w:t>
      </w:r>
      <w:r w:rsidRPr="000F3886">
        <w:rPr>
          <w:rFonts w:cs="Arial"/>
          <w:color w:val="000000" w:themeColor="text2"/>
        </w:rPr>
        <w:t xml:space="preserve">. </w:t>
      </w:r>
    </w:p>
    <w:p w14:paraId="4A5E88DA" w14:textId="77777777" w:rsidR="00C602DE" w:rsidRPr="000F3886" w:rsidRDefault="00C602DE" w:rsidP="00C602DE">
      <w:pPr>
        <w:pStyle w:val="SIText"/>
        <w:rPr>
          <w:rFonts w:cs="Arial"/>
          <w:color w:val="000000" w:themeColor="text2"/>
        </w:rPr>
      </w:pPr>
      <w:r w:rsidRPr="000F3886">
        <w:rPr>
          <w:rFonts w:cs="Arial"/>
          <w:color w:val="000000" w:themeColor="text2"/>
        </w:rPr>
        <w:t>Where appropriate, electives may be packaged to provide a qualification with a specialisation area as follows:</w:t>
      </w:r>
    </w:p>
    <w:p w14:paraId="7E297885" w14:textId="77777777" w:rsidR="000A1DD3" w:rsidRPr="000A1DD3" w:rsidRDefault="000A1DD3" w:rsidP="000A1DD3">
      <w:pPr>
        <w:pStyle w:val="SIBulletList1"/>
        <w:rPr>
          <w:rFonts w:cs="Arial"/>
          <w:color w:val="000000" w:themeColor="text2"/>
          <w:sz w:val="22"/>
        </w:rPr>
      </w:pPr>
      <w:r w:rsidRPr="000A1DD3">
        <w:rPr>
          <w:rFonts w:cs="Arial"/>
          <w:color w:val="000000" w:themeColor="text2"/>
          <w:sz w:val="22"/>
        </w:rPr>
        <w:t>At least 4 electives from Group B must be selected for the award of MST20722 Certificate II in Apparel, Fashion and Textiles (Dry Cleaning)</w:t>
      </w:r>
    </w:p>
    <w:p w14:paraId="0D0B5412" w14:textId="77777777" w:rsidR="000A1DD3" w:rsidRPr="000A1DD3" w:rsidRDefault="000A1DD3" w:rsidP="000A1DD3">
      <w:pPr>
        <w:pStyle w:val="SIBulletList1"/>
        <w:rPr>
          <w:rFonts w:cs="Arial"/>
          <w:color w:val="000000" w:themeColor="text2"/>
          <w:sz w:val="22"/>
        </w:rPr>
      </w:pPr>
      <w:r w:rsidRPr="000A1DD3">
        <w:rPr>
          <w:rFonts w:cs="Arial"/>
          <w:color w:val="000000" w:themeColor="text2"/>
          <w:sz w:val="22"/>
        </w:rPr>
        <w:t>At least 4 electives from Group C must be selected for the award of MST20722 Certificate II in Apparel, Fashion and Textiles (Footwear)</w:t>
      </w:r>
    </w:p>
    <w:p w14:paraId="7FE90AAA" w14:textId="77777777" w:rsidR="000A1DD3" w:rsidRPr="000A1DD3" w:rsidRDefault="000A1DD3" w:rsidP="000A1DD3">
      <w:pPr>
        <w:pStyle w:val="SIBulletList1"/>
        <w:rPr>
          <w:rFonts w:cs="Arial"/>
          <w:color w:val="000000" w:themeColor="text2"/>
          <w:sz w:val="22"/>
        </w:rPr>
      </w:pPr>
      <w:r w:rsidRPr="000A1DD3">
        <w:rPr>
          <w:rFonts w:cs="Arial"/>
          <w:color w:val="000000" w:themeColor="text2"/>
          <w:sz w:val="22"/>
        </w:rPr>
        <w:t>At least 4 electives from Group D must be selected for the award of MST20722 Certificate II in Apparel, Fashion and Textiles (Millinery)</w:t>
      </w:r>
    </w:p>
    <w:p w14:paraId="613B6AFE" w14:textId="1E2EE189" w:rsidR="00C602DE" w:rsidRDefault="000A1DD3" w:rsidP="000A1DD3">
      <w:pPr>
        <w:pStyle w:val="SIBulletList1"/>
        <w:rPr>
          <w:rFonts w:cs="Arial"/>
          <w:color w:val="000000" w:themeColor="text2"/>
          <w:sz w:val="22"/>
        </w:rPr>
      </w:pPr>
      <w:r w:rsidRPr="000A1DD3">
        <w:rPr>
          <w:rFonts w:cs="Arial"/>
          <w:color w:val="000000" w:themeColor="text2"/>
          <w:sz w:val="22"/>
        </w:rPr>
        <w:t>At least 4 electives from Group E must be selected for the award of MST20722 Certificate II in Apparel, Fashion and Textiles (Textile fabrication)</w:t>
      </w:r>
    </w:p>
    <w:p w14:paraId="45D30EE9" w14:textId="75D68B61" w:rsidR="000A1DD3" w:rsidRPr="000A1DD3" w:rsidRDefault="000A1DD3" w:rsidP="00572333">
      <w:pPr>
        <w:pStyle w:val="SIBulletList1"/>
        <w:rPr>
          <w:rFonts w:cs="Arial"/>
          <w:color w:val="000000" w:themeColor="text2"/>
          <w:sz w:val="22"/>
        </w:rPr>
      </w:pPr>
      <w:r w:rsidRPr="000A1DD3">
        <w:rPr>
          <w:rFonts w:cs="Arial"/>
          <w:color w:val="000000" w:themeColor="text2"/>
          <w:sz w:val="22"/>
        </w:rPr>
        <w:t>At least 4 electives from Group F must be selected for the award of MST20722 Certificate II in Apparel, Fashion and Textiles (Textile flooring manufacture)</w:t>
      </w:r>
    </w:p>
    <w:p w14:paraId="3F847434" w14:textId="77777777" w:rsidR="00C602DE" w:rsidRPr="000F3886" w:rsidRDefault="00C602DE" w:rsidP="00C602DE">
      <w:pPr>
        <w:pStyle w:val="SIText"/>
        <w:rPr>
          <w:rFonts w:cs="Arial"/>
          <w:color w:val="000000" w:themeColor="text2"/>
        </w:rPr>
      </w:pPr>
    </w:p>
    <w:p w14:paraId="576AD83D" w14:textId="77777777" w:rsidR="00C602DE" w:rsidRPr="000F3886" w:rsidRDefault="00C602DE" w:rsidP="00C602DE">
      <w:pPr>
        <w:pStyle w:val="SIText-Bold"/>
        <w:rPr>
          <w:rFonts w:cs="Arial"/>
          <w:color w:val="000000" w:themeColor="text2"/>
        </w:rPr>
      </w:pPr>
      <w:r w:rsidRPr="000F3886">
        <w:rPr>
          <w:rFonts w:cs="Arial"/>
          <w:color w:val="000000" w:themeColor="text2"/>
        </w:rPr>
        <w:t>Core Units</w:t>
      </w:r>
    </w:p>
    <w:p w14:paraId="7ED8A9A8" w14:textId="1FA14EAE" w:rsidR="00595F86" w:rsidRPr="002563B7" w:rsidRDefault="00595F86" w:rsidP="002563B7">
      <w:pPr>
        <w:pStyle w:val="SIText"/>
      </w:pPr>
    </w:p>
    <w:tbl>
      <w:tblPr>
        <w:tblStyle w:val="TableGrid"/>
        <w:tblW w:w="5000" w:type="pct"/>
        <w:tblLook w:val="04A0" w:firstRow="1" w:lastRow="0" w:firstColumn="1" w:lastColumn="0" w:noHBand="0" w:noVBand="1"/>
      </w:tblPr>
      <w:tblGrid>
        <w:gridCol w:w="2478"/>
        <w:gridCol w:w="7434"/>
      </w:tblGrid>
      <w:tr w:rsidR="002C2E14" w:rsidRPr="002C2E14" w14:paraId="22B19A2F" w14:textId="77777777" w:rsidTr="00E229B2">
        <w:tc>
          <w:tcPr>
            <w:tcW w:w="1250" w:type="pct"/>
          </w:tcPr>
          <w:p w14:paraId="4B46F27B" w14:textId="7D081C58" w:rsidR="002C2E14" w:rsidRPr="000F3886" w:rsidRDefault="002C2E14" w:rsidP="002C2E14">
            <w:pPr>
              <w:pStyle w:val="SIText"/>
              <w:rPr>
                <w:rFonts w:cs="Arial"/>
                <w:color w:val="000000" w:themeColor="text2"/>
              </w:rPr>
            </w:pPr>
            <w:r w:rsidRPr="002C2E14">
              <w:rPr>
                <w:rFonts w:cs="Arial"/>
                <w:color w:val="000000" w:themeColor="text2"/>
              </w:rPr>
              <w:t>BSBCMM211</w:t>
            </w:r>
          </w:p>
        </w:tc>
        <w:tc>
          <w:tcPr>
            <w:tcW w:w="3750" w:type="pct"/>
          </w:tcPr>
          <w:p w14:paraId="7BD12CD3" w14:textId="6A8D7D84" w:rsidR="002C2E14" w:rsidRPr="000F3886" w:rsidRDefault="002C2E14" w:rsidP="002C2E14">
            <w:pPr>
              <w:pStyle w:val="SIText"/>
              <w:rPr>
                <w:rFonts w:cs="Arial"/>
                <w:color w:val="000000" w:themeColor="text2"/>
              </w:rPr>
            </w:pPr>
            <w:r w:rsidRPr="002C2E14">
              <w:rPr>
                <w:rFonts w:cs="Arial"/>
                <w:color w:val="000000" w:themeColor="text2"/>
              </w:rPr>
              <w:t>Apply communication skills</w:t>
            </w:r>
          </w:p>
        </w:tc>
      </w:tr>
      <w:tr w:rsidR="002C2E14" w:rsidRPr="002C2E14" w14:paraId="69FF5BD5" w14:textId="77777777" w:rsidTr="00E229B2">
        <w:tc>
          <w:tcPr>
            <w:tcW w:w="1250" w:type="pct"/>
          </w:tcPr>
          <w:p w14:paraId="1274B68C" w14:textId="619BA2EC" w:rsidR="002C2E14" w:rsidRPr="000F3886" w:rsidRDefault="002C2E14" w:rsidP="002C2E14">
            <w:pPr>
              <w:pStyle w:val="SIText"/>
              <w:rPr>
                <w:rFonts w:cs="Arial"/>
                <w:color w:val="000000" w:themeColor="text2"/>
              </w:rPr>
            </w:pPr>
            <w:r w:rsidRPr="002C2E14">
              <w:rPr>
                <w:rFonts w:cs="Arial"/>
                <w:color w:val="000000" w:themeColor="text2"/>
              </w:rPr>
              <w:t>MSMENV272</w:t>
            </w:r>
          </w:p>
        </w:tc>
        <w:tc>
          <w:tcPr>
            <w:tcW w:w="3750" w:type="pct"/>
          </w:tcPr>
          <w:p w14:paraId="228BD88D" w14:textId="30C0B7C7" w:rsidR="002C2E14" w:rsidRPr="000F3886" w:rsidRDefault="002C2E14" w:rsidP="002C2E14">
            <w:pPr>
              <w:pStyle w:val="SIText"/>
              <w:rPr>
                <w:rFonts w:cs="Arial"/>
                <w:color w:val="000000" w:themeColor="text2"/>
              </w:rPr>
            </w:pPr>
            <w:r w:rsidRPr="002C2E14">
              <w:rPr>
                <w:rFonts w:cs="Arial"/>
                <w:color w:val="000000" w:themeColor="text2"/>
              </w:rPr>
              <w:t>Participate in environmentally sustainable work practices</w:t>
            </w:r>
          </w:p>
        </w:tc>
      </w:tr>
      <w:tr w:rsidR="002C2E14" w:rsidRPr="002C2E14" w14:paraId="11D5DC0F" w14:textId="77777777" w:rsidTr="00E229B2">
        <w:tc>
          <w:tcPr>
            <w:tcW w:w="1250" w:type="pct"/>
          </w:tcPr>
          <w:p w14:paraId="0472E694" w14:textId="0C57DDAC" w:rsidR="002C2E14" w:rsidRPr="000F3886" w:rsidRDefault="002C2E14" w:rsidP="002C2E14">
            <w:pPr>
              <w:pStyle w:val="SIText"/>
              <w:rPr>
                <w:rFonts w:cs="Arial"/>
                <w:color w:val="000000" w:themeColor="text2"/>
              </w:rPr>
            </w:pPr>
            <w:r w:rsidRPr="002C2E14">
              <w:rPr>
                <w:rFonts w:cs="Arial"/>
                <w:color w:val="000000" w:themeColor="text2"/>
              </w:rPr>
              <w:t>MSMWHS200</w:t>
            </w:r>
          </w:p>
        </w:tc>
        <w:tc>
          <w:tcPr>
            <w:tcW w:w="3750" w:type="pct"/>
          </w:tcPr>
          <w:p w14:paraId="47047A55" w14:textId="17A13A79" w:rsidR="002C2E14" w:rsidRPr="000F3886" w:rsidRDefault="002C2E14" w:rsidP="002C2E14">
            <w:pPr>
              <w:pStyle w:val="SIText"/>
              <w:rPr>
                <w:rFonts w:cs="Arial"/>
                <w:color w:val="000000" w:themeColor="text2"/>
              </w:rPr>
            </w:pPr>
            <w:r w:rsidRPr="002C2E14">
              <w:rPr>
                <w:rFonts w:cs="Arial"/>
                <w:color w:val="000000" w:themeColor="text2"/>
              </w:rPr>
              <w:t>Work safely</w:t>
            </w:r>
          </w:p>
        </w:tc>
      </w:tr>
      <w:tr w:rsidR="002C2E14" w:rsidRPr="002C2E14" w14:paraId="14709683" w14:textId="77777777" w:rsidTr="00E229B2">
        <w:tc>
          <w:tcPr>
            <w:tcW w:w="1250" w:type="pct"/>
          </w:tcPr>
          <w:p w14:paraId="4286FDCC" w14:textId="3C6C3AAF" w:rsidR="002C2E14" w:rsidRPr="000F3886" w:rsidRDefault="002C2E14" w:rsidP="002C2E14">
            <w:pPr>
              <w:pStyle w:val="SIText"/>
              <w:rPr>
                <w:rFonts w:cs="Arial"/>
                <w:color w:val="000000" w:themeColor="text2"/>
              </w:rPr>
            </w:pPr>
            <w:r w:rsidRPr="002C2E14">
              <w:rPr>
                <w:rFonts w:cs="Arial"/>
                <w:color w:val="000000" w:themeColor="text2"/>
              </w:rPr>
              <w:t>MSTAT2005</w:t>
            </w:r>
          </w:p>
        </w:tc>
        <w:tc>
          <w:tcPr>
            <w:tcW w:w="3750" w:type="pct"/>
          </w:tcPr>
          <w:p w14:paraId="4FC35A6B" w14:textId="680074D5" w:rsidR="002C2E14" w:rsidRPr="000F3886" w:rsidRDefault="002C2E14" w:rsidP="002C2E14">
            <w:pPr>
              <w:pStyle w:val="SIText"/>
              <w:rPr>
                <w:rFonts w:cs="Arial"/>
                <w:color w:val="000000" w:themeColor="text2"/>
              </w:rPr>
            </w:pPr>
            <w:r w:rsidRPr="002C2E14">
              <w:rPr>
                <w:rFonts w:cs="Arial"/>
                <w:color w:val="000000" w:themeColor="text2"/>
              </w:rPr>
              <w:t>Sew materials by machine</w:t>
            </w:r>
          </w:p>
        </w:tc>
      </w:tr>
      <w:tr w:rsidR="002C2E14" w:rsidRPr="002C2E14" w14:paraId="0A158F41" w14:textId="77777777" w:rsidTr="00E229B2">
        <w:tc>
          <w:tcPr>
            <w:tcW w:w="1250" w:type="pct"/>
          </w:tcPr>
          <w:p w14:paraId="19B7D806" w14:textId="64537503" w:rsidR="002C2E14" w:rsidRPr="000F3886" w:rsidRDefault="002C2E14" w:rsidP="002C2E14">
            <w:pPr>
              <w:pStyle w:val="SIText"/>
              <w:rPr>
                <w:rFonts w:cs="Arial"/>
                <w:color w:val="000000" w:themeColor="text2"/>
              </w:rPr>
            </w:pPr>
            <w:r w:rsidRPr="002C2E14">
              <w:rPr>
                <w:rFonts w:cs="Arial"/>
                <w:color w:val="000000" w:themeColor="text2"/>
              </w:rPr>
              <w:t>MSTGN2018</w:t>
            </w:r>
          </w:p>
        </w:tc>
        <w:tc>
          <w:tcPr>
            <w:tcW w:w="3750" w:type="pct"/>
          </w:tcPr>
          <w:p w14:paraId="3CE72224" w14:textId="2F279ADF" w:rsidR="002C2E14" w:rsidRPr="000F3886" w:rsidRDefault="002C2E14" w:rsidP="002C2E14">
            <w:pPr>
              <w:pStyle w:val="SIText"/>
              <w:rPr>
                <w:rFonts w:cs="Arial"/>
                <w:color w:val="000000" w:themeColor="text2"/>
              </w:rPr>
            </w:pPr>
            <w:r w:rsidRPr="002C2E14">
              <w:rPr>
                <w:rFonts w:cs="Arial"/>
                <w:color w:val="000000" w:themeColor="text2"/>
              </w:rPr>
              <w:t>Work in the TCF industry</w:t>
            </w:r>
          </w:p>
        </w:tc>
      </w:tr>
      <w:tr w:rsidR="002C2E14" w:rsidRPr="002C2E14" w14:paraId="2ED963A2" w14:textId="77777777" w:rsidTr="00E229B2">
        <w:tc>
          <w:tcPr>
            <w:tcW w:w="1250" w:type="pct"/>
          </w:tcPr>
          <w:p w14:paraId="4C4D6608" w14:textId="204FC8A7" w:rsidR="002C2E14" w:rsidRPr="000F3886" w:rsidRDefault="002C2E14" w:rsidP="002C2E14">
            <w:pPr>
              <w:pStyle w:val="SIText"/>
              <w:rPr>
                <w:rFonts w:cs="Arial"/>
                <w:color w:val="000000" w:themeColor="text2"/>
              </w:rPr>
            </w:pPr>
            <w:r w:rsidRPr="002C2E14">
              <w:rPr>
                <w:rFonts w:cs="Arial"/>
                <w:color w:val="000000" w:themeColor="text2"/>
              </w:rPr>
              <w:t>MSTGN2023</w:t>
            </w:r>
          </w:p>
        </w:tc>
        <w:tc>
          <w:tcPr>
            <w:tcW w:w="3750" w:type="pct"/>
          </w:tcPr>
          <w:p w14:paraId="50502CF4" w14:textId="0034AE03" w:rsidR="002C2E14" w:rsidRPr="000F3886" w:rsidRDefault="002C2E14" w:rsidP="002C2E14">
            <w:pPr>
              <w:pStyle w:val="SIText"/>
              <w:rPr>
                <w:rFonts w:cs="Arial"/>
                <w:color w:val="000000" w:themeColor="text2"/>
              </w:rPr>
            </w:pPr>
            <w:r w:rsidRPr="002C2E14">
              <w:rPr>
                <w:rFonts w:cs="Arial"/>
                <w:color w:val="000000" w:themeColor="text2"/>
              </w:rPr>
              <w:t>Identify and handle fabrics and textiles</w:t>
            </w:r>
          </w:p>
        </w:tc>
      </w:tr>
    </w:tbl>
    <w:p w14:paraId="0F55C692" w14:textId="0FE4E5FB" w:rsidR="00C602DE" w:rsidRPr="000F3886" w:rsidRDefault="00180720" w:rsidP="00C602DE">
      <w:pPr>
        <w:pStyle w:val="SIText-Bold"/>
        <w:rPr>
          <w:rFonts w:cs="Arial"/>
          <w:color w:val="000000" w:themeColor="text2"/>
        </w:rPr>
      </w:pPr>
      <w:r w:rsidRPr="00180720">
        <w:rPr>
          <w:rFonts w:cs="Arial"/>
          <w:color w:val="000000" w:themeColor="text2"/>
        </w:rPr>
        <w:t>Group A: Apparel and textile production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7427"/>
      </w:tblGrid>
      <w:tr w:rsidR="00384EBE" w:rsidRPr="00047105" w14:paraId="05E05711" w14:textId="77777777" w:rsidTr="00E229B2">
        <w:tc>
          <w:tcPr>
            <w:tcW w:w="1250" w:type="pct"/>
            <w:tcBorders>
              <w:top w:val="single" w:sz="8" w:space="0" w:color="auto"/>
              <w:left w:val="single" w:sz="8" w:space="0" w:color="auto"/>
              <w:bottom w:val="single" w:sz="8" w:space="0" w:color="auto"/>
              <w:right w:val="single" w:sz="8" w:space="0" w:color="auto"/>
            </w:tcBorders>
            <w:hideMark/>
          </w:tcPr>
          <w:p w14:paraId="702D674D" w14:textId="77777777" w:rsidR="00384EBE" w:rsidRPr="00047105" w:rsidRDefault="00384EBE">
            <w:pPr>
              <w:pStyle w:val="SIText"/>
              <w:rPr>
                <w:rFonts w:cs="Arial"/>
                <w:kern w:val="2"/>
                <w:lang w:eastAsia="en-AU"/>
                <w14:ligatures w14:val="standardContextual"/>
              </w:rPr>
            </w:pPr>
            <w:r w:rsidRPr="00047105">
              <w:rPr>
                <w:rFonts w:cs="Arial"/>
                <w:color w:val="000000"/>
              </w:rPr>
              <w:t>CUADES201</w:t>
            </w:r>
          </w:p>
        </w:tc>
        <w:tc>
          <w:tcPr>
            <w:tcW w:w="3750" w:type="pct"/>
            <w:tcBorders>
              <w:top w:val="single" w:sz="8" w:space="0" w:color="auto"/>
              <w:left w:val="nil"/>
              <w:bottom w:val="single" w:sz="8" w:space="0" w:color="auto"/>
              <w:right w:val="single" w:sz="8" w:space="0" w:color="auto"/>
            </w:tcBorders>
            <w:hideMark/>
          </w:tcPr>
          <w:p w14:paraId="18E0DF39" w14:textId="77777777" w:rsidR="00384EBE" w:rsidRPr="00047105" w:rsidRDefault="00384EBE">
            <w:pPr>
              <w:pStyle w:val="SIText"/>
              <w:rPr>
                <w:rFonts w:cs="Arial"/>
              </w:rPr>
            </w:pPr>
            <w:r w:rsidRPr="00047105">
              <w:rPr>
                <w:rFonts w:cs="Arial"/>
                <w:color w:val="000000"/>
              </w:rPr>
              <w:t>Follow a design process</w:t>
            </w:r>
          </w:p>
        </w:tc>
      </w:tr>
      <w:tr w:rsidR="00384EBE" w:rsidRPr="00047105" w14:paraId="5743B4BA" w14:textId="77777777" w:rsidTr="00E229B2">
        <w:tc>
          <w:tcPr>
            <w:tcW w:w="1250" w:type="pct"/>
            <w:tcBorders>
              <w:top w:val="nil"/>
              <w:left w:val="single" w:sz="8" w:space="0" w:color="auto"/>
              <w:bottom w:val="single" w:sz="8" w:space="0" w:color="auto"/>
              <w:right w:val="single" w:sz="8" w:space="0" w:color="auto"/>
            </w:tcBorders>
            <w:hideMark/>
          </w:tcPr>
          <w:p w14:paraId="0A78D3FD" w14:textId="77777777" w:rsidR="00384EBE" w:rsidRPr="00047105" w:rsidRDefault="00384EBE">
            <w:pPr>
              <w:pStyle w:val="SIText"/>
              <w:rPr>
                <w:rFonts w:cs="Arial"/>
              </w:rPr>
            </w:pPr>
            <w:r w:rsidRPr="00047105">
              <w:rPr>
                <w:rFonts w:cs="Arial"/>
                <w:color w:val="000000"/>
              </w:rPr>
              <w:t>CUADES202</w:t>
            </w:r>
          </w:p>
        </w:tc>
        <w:tc>
          <w:tcPr>
            <w:tcW w:w="3750" w:type="pct"/>
            <w:tcBorders>
              <w:top w:val="nil"/>
              <w:left w:val="nil"/>
              <w:bottom w:val="single" w:sz="8" w:space="0" w:color="auto"/>
              <w:right w:val="single" w:sz="8" w:space="0" w:color="auto"/>
            </w:tcBorders>
            <w:hideMark/>
          </w:tcPr>
          <w:p w14:paraId="586935D9" w14:textId="77777777" w:rsidR="00384EBE" w:rsidRPr="00047105" w:rsidRDefault="00384EBE">
            <w:pPr>
              <w:pStyle w:val="SIText"/>
              <w:rPr>
                <w:rFonts w:cs="Arial"/>
              </w:rPr>
            </w:pPr>
            <w:r w:rsidRPr="00047105">
              <w:rPr>
                <w:rFonts w:cs="Arial"/>
                <w:color w:val="000000"/>
              </w:rPr>
              <w:t>Evaluate the nature of design in a specific industry context</w:t>
            </w:r>
          </w:p>
        </w:tc>
      </w:tr>
      <w:tr w:rsidR="00384EBE" w:rsidRPr="00047105" w14:paraId="28C5C2F0" w14:textId="77777777" w:rsidTr="00E229B2">
        <w:tc>
          <w:tcPr>
            <w:tcW w:w="1250" w:type="pct"/>
            <w:tcBorders>
              <w:top w:val="nil"/>
              <w:left w:val="single" w:sz="8" w:space="0" w:color="auto"/>
              <w:bottom w:val="single" w:sz="8" w:space="0" w:color="auto"/>
              <w:right w:val="single" w:sz="8" w:space="0" w:color="auto"/>
            </w:tcBorders>
            <w:hideMark/>
          </w:tcPr>
          <w:p w14:paraId="5B7916D0" w14:textId="77777777" w:rsidR="00384EBE" w:rsidRPr="00047105" w:rsidRDefault="00384EBE">
            <w:pPr>
              <w:pStyle w:val="SIText"/>
              <w:rPr>
                <w:rFonts w:cs="Arial"/>
              </w:rPr>
            </w:pPr>
            <w:r w:rsidRPr="00047105">
              <w:rPr>
                <w:rFonts w:cs="Arial"/>
                <w:color w:val="000000"/>
              </w:rPr>
              <w:t>MSTAT2001</w:t>
            </w:r>
          </w:p>
        </w:tc>
        <w:tc>
          <w:tcPr>
            <w:tcW w:w="3750" w:type="pct"/>
            <w:tcBorders>
              <w:top w:val="nil"/>
              <w:left w:val="nil"/>
              <w:bottom w:val="single" w:sz="8" w:space="0" w:color="auto"/>
              <w:right w:val="single" w:sz="8" w:space="0" w:color="auto"/>
            </w:tcBorders>
            <w:hideMark/>
          </w:tcPr>
          <w:p w14:paraId="4F6D2232" w14:textId="77777777" w:rsidR="00384EBE" w:rsidRPr="00047105" w:rsidRDefault="00384EBE">
            <w:pPr>
              <w:pStyle w:val="SIText"/>
              <w:rPr>
                <w:rFonts w:cs="Arial"/>
              </w:rPr>
            </w:pPr>
            <w:r w:rsidRPr="00047105">
              <w:rPr>
                <w:rFonts w:cs="Arial"/>
                <w:color w:val="000000"/>
              </w:rPr>
              <w:t>Prepare and communicate design concepts for simple textile products</w:t>
            </w:r>
          </w:p>
        </w:tc>
      </w:tr>
      <w:tr w:rsidR="00384EBE" w:rsidRPr="00047105" w14:paraId="414C4B72" w14:textId="77777777" w:rsidTr="00E229B2">
        <w:tc>
          <w:tcPr>
            <w:tcW w:w="1250" w:type="pct"/>
            <w:tcBorders>
              <w:top w:val="nil"/>
              <w:left w:val="single" w:sz="8" w:space="0" w:color="auto"/>
              <w:bottom w:val="single" w:sz="8" w:space="0" w:color="auto"/>
              <w:right w:val="single" w:sz="8" w:space="0" w:color="auto"/>
            </w:tcBorders>
            <w:hideMark/>
          </w:tcPr>
          <w:p w14:paraId="45D444CF" w14:textId="77777777" w:rsidR="00384EBE" w:rsidRPr="00047105" w:rsidRDefault="00384EBE">
            <w:pPr>
              <w:pStyle w:val="SIText"/>
              <w:rPr>
                <w:rFonts w:cs="Arial"/>
              </w:rPr>
            </w:pPr>
            <w:r w:rsidRPr="00047105">
              <w:rPr>
                <w:rFonts w:cs="Arial"/>
                <w:color w:val="000000"/>
              </w:rPr>
              <w:t>MSTAT2003</w:t>
            </w:r>
          </w:p>
        </w:tc>
        <w:tc>
          <w:tcPr>
            <w:tcW w:w="3750" w:type="pct"/>
            <w:tcBorders>
              <w:top w:val="nil"/>
              <w:left w:val="nil"/>
              <w:bottom w:val="single" w:sz="8" w:space="0" w:color="auto"/>
              <w:right w:val="single" w:sz="8" w:space="0" w:color="auto"/>
            </w:tcBorders>
            <w:hideMark/>
          </w:tcPr>
          <w:p w14:paraId="7B6087F2" w14:textId="77777777" w:rsidR="00384EBE" w:rsidRPr="00047105" w:rsidRDefault="00384EBE">
            <w:pPr>
              <w:pStyle w:val="SIText"/>
              <w:rPr>
                <w:rFonts w:cs="Arial"/>
              </w:rPr>
            </w:pPr>
            <w:r w:rsidRPr="00047105">
              <w:rPr>
                <w:rFonts w:cs="Arial"/>
                <w:color w:val="000000"/>
              </w:rPr>
              <w:t>Modify patterns</w:t>
            </w:r>
          </w:p>
        </w:tc>
      </w:tr>
      <w:tr w:rsidR="00384EBE" w:rsidRPr="00047105" w14:paraId="1325B109" w14:textId="77777777" w:rsidTr="00E229B2">
        <w:tc>
          <w:tcPr>
            <w:tcW w:w="1250" w:type="pct"/>
            <w:tcBorders>
              <w:top w:val="nil"/>
              <w:left w:val="single" w:sz="8" w:space="0" w:color="auto"/>
              <w:bottom w:val="single" w:sz="8" w:space="0" w:color="auto"/>
              <w:right w:val="single" w:sz="8" w:space="0" w:color="auto"/>
            </w:tcBorders>
            <w:hideMark/>
          </w:tcPr>
          <w:p w14:paraId="26F72A0F" w14:textId="77777777" w:rsidR="00384EBE" w:rsidRPr="00047105" w:rsidRDefault="00384EBE">
            <w:pPr>
              <w:pStyle w:val="SIText"/>
              <w:rPr>
                <w:rFonts w:cs="Arial"/>
              </w:rPr>
            </w:pPr>
            <w:r w:rsidRPr="00047105">
              <w:rPr>
                <w:rFonts w:cs="Arial"/>
                <w:color w:val="000000"/>
              </w:rPr>
              <w:t>MSTAT2004</w:t>
            </w:r>
          </w:p>
        </w:tc>
        <w:tc>
          <w:tcPr>
            <w:tcW w:w="3750" w:type="pct"/>
            <w:tcBorders>
              <w:top w:val="nil"/>
              <w:left w:val="nil"/>
              <w:bottom w:val="single" w:sz="8" w:space="0" w:color="auto"/>
              <w:right w:val="single" w:sz="8" w:space="0" w:color="auto"/>
            </w:tcBorders>
            <w:hideMark/>
          </w:tcPr>
          <w:p w14:paraId="73154C86" w14:textId="77777777" w:rsidR="00384EBE" w:rsidRPr="00047105" w:rsidRDefault="00384EBE">
            <w:pPr>
              <w:pStyle w:val="SIText"/>
              <w:rPr>
                <w:rFonts w:cs="Arial"/>
              </w:rPr>
            </w:pPr>
            <w:proofErr w:type="spellStart"/>
            <w:r w:rsidRPr="00047105">
              <w:rPr>
                <w:rFonts w:cs="Arial"/>
                <w:color w:val="000000"/>
              </w:rPr>
              <w:t>Lay up</w:t>
            </w:r>
            <w:proofErr w:type="spellEnd"/>
            <w:r w:rsidRPr="00047105">
              <w:rPr>
                <w:rFonts w:cs="Arial"/>
                <w:color w:val="000000"/>
              </w:rPr>
              <w:t>, mark and cut uncomplicated fabrics and lays</w:t>
            </w:r>
          </w:p>
        </w:tc>
      </w:tr>
      <w:tr w:rsidR="00384EBE" w:rsidRPr="00047105" w14:paraId="7F3F4A4F" w14:textId="77777777" w:rsidTr="00E229B2">
        <w:tc>
          <w:tcPr>
            <w:tcW w:w="1250" w:type="pct"/>
            <w:tcBorders>
              <w:top w:val="nil"/>
              <w:left w:val="single" w:sz="8" w:space="0" w:color="auto"/>
              <w:bottom w:val="single" w:sz="8" w:space="0" w:color="auto"/>
              <w:right w:val="single" w:sz="8" w:space="0" w:color="auto"/>
            </w:tcBorders>
            <w:hideMark/>
          </w:tcPr>
          <w:p w14:paraId="28055F97" w14:textId="77777777" w:rsidR="00384EBE" w:rsidRPr="00047105" w:rsidRDefault="00384EBE">
            <w:pPr>
              <w:pStyle w:val="SIText"/>
              <w:rPr>
                <w:rFonts w:cs="Arial"/>
              </w:rPr>
            </w:pPr>
            <w:r w:rsidRPr="00047105">
              <w:rPr>
                <w:rFonts w:cs="Arial"/>
                <w:color w:val="000000"/>
              </w:rPr>
              <w:t>MSTAT2006</w:t>
            </w:r>
          </w:p>
        </w:tc>
        <w:tc>
          <w:tcPr>
            <w:tcW w:w="3750" w:type="pct"/>
            <w:tcBorders>
              <w:top w:val="nil"/>
              <w:left w:val="nil"/>
              <w:bottom w:val="single" w:sz="8" w:space="0" w:color="auto"/>
              <w:right w:val="single" w:sz="8" w:space="0" w:color="auto"/>
            </w:tcBorders>
            <w:hideMark/>
          </w:tcPr>
          <w:p w14:paraId="7130FBF8" w14:textId="77777777" w:rsidR="00384EBE" w:rsidRPr="00047105" w:rsidRDefault="00384EBE">
            <w:pPr>
              <w:pStyle w:val="SIText"/>
              <w:rPr>
                <w:rFonts w:cs="Arial"/>
              </w:rPr>
            </w:pPr>
            <w:r w:rsidRPr="00047105">
              <w:rPr>
                <w:rFonts w:cs="Arial"/>
                <w:color w:val="000000"/>
              </w:rPr>
              <w:t>Assemble simple textile products</w:t>
            </w:r>
          </w:p>
        </w:tc>
      </w:tr>
      <w:tr w:rsidR="00384EBE" w:rsidRPr="00047105" w14:paraId="547BFB4B" w14:textId="77777777" w:rsidTr="00E229B2">
        <w:tc>
          <w:tcPr>
            <w:tcW w:w="1250" w:type="pct"/>
            <w:tcBorders>
              <w:top w:val="nil"/>
              <w:left w:val="single" w:sz="8" w:space="0" w:color="auto"/>
              <w:bottom w:val="single" w:sz="8" w:space="0" w:color="auto"/>
              <w:right w:val="single" w:sz="8" w:space="0" w:color="auto"/>
            </w:tcBorders>
            <w:hideMark/>
          </w:tcPr>
          <w:p w14:paraId="3A12A439" w14:textId="77777777" w:rsidR="00384EBE" w:rsidRPr="00047105" w:rsidRDefault="00384EBE">
            <w:pPr>
              <w:pStyle w:val="SIText"/>
              <w:rPr>
                <w:rFonts w:cs="Arial"/>
              </w:rPr>
            </w:pPr>
            <w:r w:rsidRPr="00047105">
              <w:rPr>
                <w:rFonts w:cs="Arial"/>
                <w:color w:val="000000"/>
              </w:rPr>
              <w:lastRenderedPageBreak/>
              <w:t>MSTAT2007</w:t>
            </w:r>
          </w:p>
        </w:tc>
        <w:tc>
          <w:tcPr>
            <w:tcW w:w="3750" w:type="pct"/>
            <w:tcBorders>
              <w:top w:val="nil"/>
              <w:left w:val="nil"/>
              <w:bottom w:val="single" w:sz="8" w:space="0" w:color="auto"/>
              <w:right w:val="single" w:sz="8" w:space="0" w:color="auto"/>
            </w:tcBorders>
            <w:hideMark/>
          </w:tcPr>
          <w:p w14:paraId="7832EB5B" w14:textId="77777777" w:rsidR="00384EBE" w:rsidRPr="00047105" w:rsidRDefault="00384EBE">
            <w:pPr>
              <w:pStyle w:val="SIText"/>
              <w:rPr>
                <w:rFonts w:cs="Arial"/>
              </w:rPr>
            </w:pPr>
            <w:r w:rsidRPr="00047105">
              <w:rPr>
                <w:rFonts w:cs="Arial"/>
                <w:color w:val="000000"/>
              </w:rPr>
              <w:t>Use specialised machinery to support TCF production</w:t>
            </w:r>
          </w:p>
        </w:tc>
      </w:tr>
      <w:tr w:rsidR="00384EBE" w:rsidRPr="00047105" w14:paraId="096A4FD6" w14:textId="77777777" w:rsidTr="00E229B2">
        <w:tc>
          <w:tcPr>
            <w:tcW w:w="1250" w:type="pct"/>
            <w:tcBorders>
              <w:top w:val="nil"/>
              <w:left w:val="single" w:sz="8" w:space="0" w:color="auto"/>
              <w:bottom w:val="single" w:sz="8" w:space="0" w:color="auto"/>
              <w:right w:val="single" w:sz="8" w:space="0" w:color="auto"/>
            </w:tcBorders>
            <w:hideMark/>
          </w:tcPr>
          <w:p w14:paraId="33644231" w14:textId="77777777" w:rsidR="00384EBE" w:rsidRPr="00047105" w:rsidRDefault="00384EBE">
            <w:pPr>
              <w:pStyle w:val="SIText"/>
              <w:rPr>
                <w:rFonts w:cs="Arial"/>
              </w:rPr>
            </w:pPr>
            <w:r w:rsidRPr="00047105">
              <w:rPr>
                <w:rFonts w:cs="Arial"/>
                <w:color w:val="000000"/>
              </w:rPr>
              <w:t>MSTAT2008</w:t>
            </w:r>
          </w:p>
        </w:tc>
        <w:tc>
          <w:tcPr>
            <w:tcW w:w="3750" w:type="pct"/>
            <w:tcBorders>
              <w:top w:val="nil"/>
              <w:left w:val="nil"/>
              <w:bottom w:val="single" w:sz="8" w:space="0" w:color="auto"/>
              <w:right w:val="single" w:sz="8" w:space="0" w:color="auto"/>
            </w:tcBorders>
            <w:hideMark/>
          </w:tcPr>
          <w:p w14:paraId="284C1264" w14:textId="77777777" w:rsidR="00384EBE" w:rsidRPr="00047105" w:rsidRDefault="00384EBE">
            <w:pPr>
              <w:pStyle w:val="SIText"/>
              <w:rPr>
                <w:rFonts w:cs="Arial"/>
              </w:rPr>
            </w:pPr>
            <w:r w:rsidRPr="00047105">
              <w:rPr>
                <w:rFonts w:cs="Arial"/>
                <w:color w:val="000000"/>
              </w:rPr>
              <w:t>Finish textile products</w:t>
            </w:r>
          </w:p>
        </w:tc>
      </w:tr>
      <w:tr w:rsidR="00384EBE" w:rsidRPr="00047105" w14:paraId="18D7683D" w14:textId="77777777" w:rsidTr="00E229B2">
        <w:tc>
          <w:tcPr>
            <w:tcW w:w="1250" w:type="pct"/>
            <w:tcBorders>
              <w:top w:val="nil"/>
              <w:left w:val="single" w:sz="8" w:space="0" w:color="auto"/>
              <w:bottom w:val="single" w:sz="8" w:space="0" w:color="auto"/>
              <w:right w:val="single" w:sz="8" w:space="0" w:color="auto"/>
            </w:tcBorders>
            <w:hideMark/>
          </w:tcPr>
          <w:p w14:paraId="4E857F7C" w14:textId="77777777" w:rsidR="00384EBE" w:rsidRPr="00047105" w:rsidRDefault="00384EBE">
            <w:pPr>
              <w:pStyle w:val="SIText"/>
              <w:rPr>
                <w:rFonts w:cs="Arial"/>
              </w:rPr>
            </w:pPr>
            <w:r w:rsidRPr="00047105">
              <w:rPr>
                <w:rFonts w:cs="Arial"/>
                <w:color w:val="000000"/>
              </w:rPr>
              <w:t>MSTAT2009</w:t>
            </w:r>
          </w:p>
        </w:tc>
        <w:tc>
          <w:tcPr>
            <w:tcW w:w="3750" w:type="pct"/>
            <w:tcBorders>
              <w:top w:val="nil"/>
              <w:left w:val="nil"/>
              <w:bottom w:val="single" w:sz="8" w:space="0" w:color="auto"/>
              <w:right w:val="single" w:sz="8" w:space="0" w:color="auto"/>
            </w:tcBorders>
            <w:hideMark/>
          </w:tcPr>
          <w:p w14:paraId="7278A178" w14:textId="77777777" w:rsidR="00384EBE" w:rsidRPr="00047105" w:rsidRDefault="00384EBE">
            <w:pPr>
              <w:pStyle w:val="SIText"/>
              <w:rPr>
                <w:rFonts w:cs="Arial"/>
              </w:rPr>
            </w:pPr>
            <w:r w:rsidRPr="00047105">
              <w:rPr>
                <w:rFonts w:cs="Arial"/>
                <w:color w:val="000000"/>
              </w:rPr>
              <w:t>Trim headwear</w:t>
            </w:r>
          </w:p>
        </w:tc>
      </w:tr>
      <w:tr w:rsidR="00384EBE" w:rsidRPr="00047105" w14:paraId="4C918E8E" w14:textId="77777777" w:rsidTr="00E229B2">
        <w:tc>
          <w:tcPr>
            <w:tcW w:w="1250" w:type="pct"/>
            <w:tcBorders>
              <w:top w:val="nil"/>
              <w:left w:val="single" w:sz="8" w:space="0" w:color="auto"/>
              <w:bottom w:val="single" w:sz="8" w:space="0" w:color="auto"/>
              <w:right w:val="single" w:sz="8" w:space="0" w:color="auto"/>
            </w:tcBorders>
            <w:hideMark/>
          </w:tcPr>
          <w:p w14:paraId="1AC6B884" w14:textId="77777777" w:rsidR="00384EBE" w:rsidRPr="00047105" w:rsidRDefault="00384EBE">
            <w:pPr>
              <w:pStyle w:val="SIText"/>
              <w:rPr>
                <w:rFonts w:cs="Arial"/>
              </w:rPr>
            </w:pPr>
            <w:r w:rsidRPr="00047105">
              <w:rPr>
                <w:rFonts w:cs="Arial"/>
                <w:color w:val="000000"/>
              </w:rPr>
              <w:t>MSTAT2010</w:t>
            </w:r>
          </w:p>
        </w:tc>
        <w:tc>
          <w:tcPr>
            <w:tcW w:w="3750" w:type="pct"/>
            <w:tcBorders>
              <w:top w:val="nil"/>
              <w:left w:val="nil"/>
              <w:bottom w:val="single" w:sz="8" w:space="0" w:color="auto"/>
              <w:right w:val="single" w:sz="8" w:space="0" w:color="auto"/>
            </w:tcBorders>
            <w:hideMark/>
          </w:tcPr>
          <w:p w14:paraId="54A156F3" w14:textId="77777777" w:rsidR="00384EBE" w:rsidRPr="00047105" w:rsidRDefault="00384EBE">
            <w:pPr>
              <w:pStyle w:val="SIText"/>
              <w:rPr>
                <w:rFonts w:cs="Arial"/>
              </w:rPr>
            </w:pPr>
            <w:r w:rsidRPr="00047105">
              <w:rPr>
                <w:rFonts w:cs="Arial"/>
                <w:color w:val="000000"/>
              </w:rPr>
              <w:t>Use basic textile production processes</w:t>
            </w:r>
          </w:p>
        </w:tc>
      </w:tr>
      <w:tr w:rsidR="00384EBE" w:rsidRPr="00047105" w14:paraId="4CE237D8" w14:textId="77777777" w:rsidTr="00E229B2">
        <w:tc>
          <w:tcPr>
            <w:tcW w:w="1250" w:type="pct"/>
            <w:tcBorders>
              <w:top w:val="nil"/>
              <w:left w:val="single" w:sz="8" w:space="0" w:color="auto"/>
              <w:bottom w:val="single" w:sz="8" w:space="0" w:color="auto"/>
              <w:right w:val="single" w:sz="8" w:space="0" w:color="auto"/>
            </w:tcBorders>
            <w:hideMark/>
          </w:tcPr>
          <w:p w14:paraId="0716B51B" w14:textId="77777777" w:rsidR="00384EBE" w:rsidRPr="00047105" w:rsidRDefault="00384EBE">
            <w:pPr>
              <w:pStyle w:val="SIText"/>
              <w:rPr>
                <w:rFonts w:cs="Arial"/>
              </w:rPr>
            </w:pPr>
            <w:r w:rsidRPr="00047105">
              <w:rPr>
                <w:rFonts w:cs="Arial"/>
                <w:color w:val="000000"/>
              </w:rPr>
              <w:t>MSTAT2011</w:t>
            </w:r>
          </w:p>
        </w:tc>
        <w:tc>
          <w:tcPr>
            <w:tcW w:w="3750" w:type="pct"/>
            <w:tcBorders>
              <w:top w:val="nil"/>
              <w:left w:val="nil"/>
              <w:bottom w:val="single" w:sz="8" w:space="0" w:color="auto"/>
              <w:right w:val="single" w:sz="8" w:space="0" w:color="auto"/>
            </w:tcBorders>
            <w:hideMark/>
          </w:tcPr>
          <w:p w14:paraId="0D2E8648" w14:textId="77777777" w:rsidR="00384EBE" w:rsidRPr="00047105" w:rsidRDefault="00384EBE">
            <w:pPr>
              <w:pStyle w:val="SIText"/>
              <w:rPr>
                <w:rFonts w:cs="Arial"/>
              </w:rPr>
            </w:pPr>
            <w:r w:rsidRPr="00047105">
              <w:rPr>
                <w:rFonts w:cs="Arial"/>
                <w:color w:val="000000"/>
              </w:rPr>
              <w:t>Use printing techniques to produce Indigenous textile designs</w:t>
            </w:r>
          </w:p>
        </w:tc>
      </w:tr>
      <w:tr w:rsidR="00384EBE" w:rsidRPr="00047105" w14:paraId="30CBB6D1" w14:textId="77777777" w:rsidTr="00E229B2">
        <w:tc>
          <w:tcPr>
            <w:tcW w:w="1250" w:type="pct"/>
            <w:tcBorders>
              <w:top w:val="nil"/>
              <w:left w:val="single" w:sz="8" w:space="0" w:color="auto"/>
              <w:bottom w:val="single" w:sz="8" w:space="0" w:color="auto"/>
              <w:right w:val="single" w:sz="8" w:space="0" w:color="auto"/>
            </w:tcBorders>
            <w:hideMark/>
          </w:tcPr>
          <w:p w14:paraId="1D854272" w14:textId="77777777" w:rsidR="00384EBE" w:rsidRPr="00047105" w:rsidRDefault="00384EBE">
            <w:pPr>
              <w:pStyle w:val="SIText"/>
              <w:rPr>
                <w:rFonts w:cs="Arial"/>
              </w:rPr>
            </w:pPr>
            <w:r w:rsidRPr="00047105">
              <w:rPr>
                <w:rFonts w:cs="Arial"/>
                <w:color w:val="000000"/>
              </w:rPr>
              <w:t>MSTAT2012</w:t>
            </w:r>
          </w:p>
        </w:tc>
        <w:tc>
          <w:tcPr>
            <w:tcW w:w="3750" w:type="pct"/>
            <w:tcBorders>
              <w:top w:val="nil"/>
              <w:left w:val="nil"/>
              <w:bottom w:val="single" w:sz="8" w:space="0" w:color="auto"/>
              <w:right w:val="single" w:sz="8" w:space="0" w:color="auto"/>
            </w:tcBorders>
            <w:hideMark/>
          </w:tcPr>
          <w:p w14:paraId="1C52D540" w14:textId="77777777" w:rsidR="00384EBE" w:rsidRPr="00047105" w:rsidRDefault="00384EBE">
            <w:pPr>
              <w:pStyle w:val="SIText"/>
              <w:rPr>
                <w:rFonts w:cs="Arial"/>
              </w:rPr>
            </w:pPr>
            <w:r w:rsidRPr="00047105">
              <w:rPr>
                <w:rFonts w:cs="Arial"/>
                <w:color w:val="000000"/>
              </w:rPr>
              <w:t>Use dyeing techniques to produce Indigenous textile designs</w:t>
            </w:r>
          </w:p>
        </w:tc>
      </w:tr>
      <w:tr w:rsidR="00384EBE" w:rsidRPr="00047105" w14:paraId="12BD443F" w14:textId="77777777" w:rsidTr="00E229B2">
        <w:tc>
          <w:tcPr>
            <w:tcW w:w="1250" w:type="pct"/>
            <w:tcBorders>
              <w:top w:val="nil"/>
              <w:left w:val="single" w:sz="8" w:space="0" w:color="auto"/>
              <w:bottom w:val="single" w:sz="8" w:space="0" w:color="auto"/>
              <w:right w:val="single" w:sz="8" w:space="0" w:color="auto"/>
            </w:tcBorders>
            <w:hideMark/>
          </w:tcPr>
          <w:p w14:paraId="12313D1B" w14:textId="77777777" w:rsidR="00384EBE" w:rsidRPr="00047105" w:rsidRDefault="00384EBE">
            <w:pPr>
              <w:pStyle w:val="SIText"/>
              <w:rPr>
                <w:rFonts w:cs="Arial"/>
              </w:rPr>
            </w:pPr>
            <w:r w:rsidRPr="00047105">
              <w:rPr>
                <w:rFonts w:cs="Arial"/>
                <w:color w:val="000000"/>
              </w:rPr>
              <w:t>MSTAT2013</w:t>
            </w:r>
          </w:p>
        </w:tc>
        <w:tc>
          <w:tcPr>
            <w:tcW w:w="3750" w:type="pct"/>
            <w:tcBorders>
              <w:top w:val="nil"/>
              <w:left w:val="nil"/>
              <w:bottom w:val="single" w:sz="8" w:space="0" w:color="auto"/>
              <w:right w:val="single" w:sz="8" w:space="0" w:color="auto"/>
            </w:tcBorders>
            <w:hideMark/>
          </w:tcPr>
          <w:p w14:paraId="0601EBBC" w14:textId="77777777" w:rsidR="00384EBE" w:rsidRPr="00047105" w:rsidRDefault="00384EBE">
            <w:pPr>
              <w:pStyle w:val="SIText"/>
              <w:rPr>
                <w:rFonts w:cs="Arial"/>
              </w:rPr>
            </w:pPr>
            <w:r w:rsidRPr="00047105">
              <w:rPr>
                <w:rFonts w:cs="Arial"/>
                <w:color w:val="000000"/>
              </w:rPr>
              <w:t>Work within an Indigenous cultural framework</w:t>
            </w:r>
          </w:p>
        </w:tc>
      </w:tr>
      <w:tr w:rsidR="00384EBE" w:rsidRPr="00047105" w14:paraId="02DF0447" w14:textId="77777777" w:rsidTr="00E229B2">
        <w:tc>
          <w:tcPr>
            <w:tcW w:w="1250" w:type="pct"/>
            <w:tcBorders>
              <w:top w:val="nil"/>
              <w:left w:val="single" w:sz="8" w:space="0" w:color="auto"/>
              <w:bottom w:val="single" w:sz="8" w:space="0" w:color="auto"/>
              <w:right w:val="single" w:sz="8" w:space="0" w:color="auto"/>
            </w:tcBorders>
            <w:hideMark/>
          </w:tcPr>
          <w:p w14:paraId="01EFDA2A" w14:textId="77777777" w:rsidR="00384EBE" w:rsidRPr="00047105" w:rsidRDefault="00384EBE">
            <w:pPr>
              <w:pStyle w:val="SIText"/>
              <w:rPr>
                <w:rFonts w:cs="Arial"/>
              </w:rPr>
            </w:pPr>
            <w:r w:rsidRPr="00047105">
              <w:rPr>
                <w:rFonts w:cs="Arial"/>
                <w:color w:val="000000"/>
              </w:rPr>
              <w:t>MSTCL2022</w:t>
            </w:r>
          </w:p>
        </w:tc>
        <w:tc>
          <w:tcPr>
            <w:tcW w:w="3750" w:type="pct"/>
            <w:tcBorders>
              <w:top w:val="nil"/>
              <w:left w:val="nil"/>
              <w:bottom w:val="single" w:sz="8" w:space="0" w:color="auto"/>
              <w:right w:val="single" w:sz="8" w:space="0" w:color="auto"/>
            </w:tcBorders>
            <w:hideMark/>
          </w:tcPr>
          <w:p w14:paraId="6991365A" w14:textId="77777777" w:rsidR="00384EBE" w:rsidRPr="00047105" w:rsidRDefault="00384EBE">
            <w:pPr>
              <w:pStyle w:val="SIText"/>
              <w:rPr>
                <w:rFonts w:cs="Arial"/>
              </w:rPr>
            </w:pPr>
            <w:r w:rsidRPr="00047105">
              <w:rPr>
                <w:rFonts w:cs="Arial"/>
                <w:color w:val="000000"/>
              </w:rPr>
              <w:t>Provide hand sewing and finishing support</w:t>
            </w:r>
          </w:p>
        </w:tc>
      </w:tr>
      <w:tr w:rsidR="00384EBE" w:rsidRPr="00047105" w14:paraId="7F88E84A" w14:textId="77777777" w:rsidTr="00E229B2">
        <w:tc>
          <w:tcPr>
            <w:tcW w:w="1250" w:type="pct"/>
            <w:tcBorders>
              <w:top w:val="nil"/>
              <w:left w:val="single" w:sz="8" w:space="0" w:color="auto"/>
              <w:bottom w:val="single" w:sz="8" w:space="0" w:color="auto"/>
              <w:right w:val="single" w:sz="8" w:space="0" w:color="auto"/>
            </w:tcBorders>
            <w:hideMark/>
          </w:tcPr>
          <w:p w14:paraId="40B3B949" w14:textId="77777777" w:rsidR="00384EBE" w:rsidRPr="00047105" w:rsidRDefault="00384EBE">
            <w:pPr>
              <w:pStyle w:val="SIText"/>
              <w:rPr>
                <w:rFonts w:cs="Arial"/>
              </w:rPr>
            </w:pPr>
            <w:r w:rsidRPr="00047105">
              <w:rPr>
                <w:rFonts w:cs="Arial"/>
                <w:color w:val="000000"/>
              </w:rPr>
              <w:t>MSTTX2014</w:t>
            </w:r>
          </w:p>
        </w:tc>
        <w:tc>
          <w:tcPr>
            <w:tcW w:w="3750" w:type="pct"/>
            <w:tcBorders>
              <w:top w:val="nil"/>
              <w:left w:val="nil"/>
              <w:bottom w:val="single" w:sz="8" w:space="0" w:color="auto"/>
              <w:right w:val="single" w:sz="8" w:space="0" w:color="auto"/>
            </w:tcBorders>
            <w:hideMark/>
          </w:tcPr>
          <w:p w14:paraId="49D806C7" w14:textId="77777777" w:rsidR="00384EBE" w:rsidRPr="00047105" w:rsidRDefault="00384EBE">
            <w:pPr>
              <w:pStyle w:val="SIText"/>
              <w:rPr>
                <w:rFonts w:cs="Arial"/>
              </w:rPr>
            </w:pPr>
            <w:r w:rsidRPr="00047105">
              <w:rPr>
                <w:rFonts w:cs="Arial"/>
                <w:color w:val="000000"/>
              </w:rPr>
              <w:t>Perform industrial sewing on textile products</w:t>
            </w:r>
          </w:p>
        </w:tc>
      </w:tr>
    </w:tbl>
    <w:p w14:paraId="78890474" w14:textId="77777777" w:rsidR="00842627" w:rsidRPr="000F3886" w:rsidRDefault="00AB6319">
      <w:pPr>
        <w:pStyle w:val="SIText-Bold"/>
        <w:rPr>
          <w:rFonts w:cs="Arial"/>
          <w:color w:val="000000" w:themeColor="text2"/>
        </w:rPr>
      </w:pPr>
      <w:r w:rsidRPr="00AB6319">
        <w:t>Group B: Dry cleaning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7427"/>
      </w:tblGrid>
      <w:tr w:rsidR="00AB6319" w:rsidRPr="009526D9" w14:paraId="68199BB8" w14:textId="77777777" w:rsidTr="00E229B2">
        <w:tc>
          <w:tcPr>
            <w:tcW w:w="1250" w:type="pct"/>
            <w:tcBorders>
              <w:top w:val="single" w:sz="8" w:space="0" w:color="auto"/>
              <w:left w:val="single" w:sz="8" w:space="0" w:color="auto"/>
              <w:bottom w:val="single" w:sz="8" w:space="0" w:color="auto"/>
              <w:right w:val="single" w:sz="8" w:space="0" w:color="auto"/>
            </w:tcBorders>
            <w:hideMark/>
          </w:tcPr>
          <w:p w14:paraId="5325026E" w14:textId="77777777" w:rsidR="00AB6319" w:rsidRPr="009526D9" w:rsidRDefault="00AB6319">
            <w:pPr>
              <w:pStyle w:val="SIText"/>
              <w:rPr>
                <w:rFonts w:cs="Arial"/>
                <w:kern w:val="2"/>
                <w:lang w:eastAsia="en-AU"/>
                <w14:ligatures w14:val="standardContextual"/>
              </w:rPr>
            </w:pPr>
            <w:r w:rsidRPr="009526D9">
              <w:rPr>
                <w:rFonts w:cs="Arial"/>
                <w:color w:val="000000"/>
              </w:rPr>
              <w:t>MSTDC2010</w:t>
            </w:r>
          </w:p>
        </w:tc>
        <w:tc>
          <w:tcPr>
            <w:tcW w:w="3750" w:type="pct"/>
            <w:tcBorders>
              <w:top w:val="single" w:sz="8" w:space="0" w:color="auto"/>
              <w:left w:val="nil"/>
              <w:bottom w:val="single" w:sz="8" w:space="0" w:color="auto"/>
              <w:right w:val="single" w:sz="8" w:space="0" w:color="auto"/>
            </w:tcBorders>
            <w:hideMark/>
          </w:tcPr>
          <w:p w14:paraId="4DDB10A0" w14:textId="77777777" w:rsidR="00AB6319" w:rsidRPr="009526D9" w:rsidRDefault="00AB6319">
            <w:pPr>
              <w:pStyle w:val="SIText"/>
              <w:rPr>
                <w:rFonts w:cs="Arial"/>
              </w:rPr>
            </w:pPr>
            <w:r w:rsidRPr="009526D9">
              <w:rPr>
                <w:rFonts w:cs="Arial"/>
                <w:color w:val="000000"/>
              </w:rPr>
              <w:t>Provide customer service in a dry cleaning or laundry enterprise</w:t>
            </w:r>
          </w:p>
        </w:tc>
      </w:tr>
      <w:tr w:rsidR="00AB6319" w:rsidRPr="009526D9" w14:paraId="3490F11F" w14:textId="77777777" w:rsidTr="00E229B2">
        <w:tc>
          <w:tcPr>
            <w:tcW w:w="1250" w:type="pct"/>
            <w:tcBorders>
              <w:top w:val="nil"/>
              <w:left w:val="single" w:sz="8" w:space="0" w:color="auto"/>
              <w:bottom w:val="single" w:sz="8" w:space="0" w:color="auto"/>
              <w:right w:val="single" w:sz="8" w:space="0" w:color="auto"/>
            </w:tcBorders>
            <w:hideMark/>
          </w:tcPr>
          <w:p w14:paraId="3977DAA1" w14:textId="77777777" w:rsidR="00AB6319" w:rsidRPr="009526D9" w:rsidRDefault="00AB6319">
            <w:pPr>
              <w:pStyle w:val="SIText"/>
              <w:rPr>
                <w:rFonts w:cs="Arial"/>
              </w:rPr>
            </w:pPr>
            <w:r w:rsidRPr="009526D9">
              <w:rPr>
                <w:rFonts w:cs="Arial"/>
                <w:color w:val="000000"/>
              </w:rPr>
              <w:t>MSTDC2012</w:t>
            </w:r>
          </w:p>
        </w:tc>
        <w:tc>
          <w:tcPr>
            <w:tcW w:w="3750" w:type="pct"/>
            <w:tcBorders>
              <w:top w:val="nil"/>
              <w:left w:val="nil"/>
              <w:bottom w:val="single" w:sz="8" w:space="0" w:color="auto"/>
              <w:right w:val="single" w:sz="8" w:space="0" w:color="auto"/>
            </w:tcBorders>
            <w:hideMark/>
          </w:tcPr>
          <w:p w14:paraId="460B24D6" w14:textId="77777777" w:rsidR="00AB6319" w:rsidRPr="009526D9" w:rsidRDefault="00AB6319">
            <w:pPr>
              <w:pStyle w:val="SIText"/>
              <w:rPr>
                <w:rFonts w:cs="Arial"/>
              </w:rPr>
            </w:pPr>
            <w:r w:rsidRPr="009526D9">
              <w:rPr>
                <w:rFonts w:cs="Arial"/>
                <w:color w:val="000000"/>
              </w:rPr>
              <w:t>Identify pre-spotting requirements</w:t>
            </w:r>
          </w:p>
        </w:tc>
      </w:tr>
      <w:tr w:rsidR="00AB6319" w:rsidRPr="009526D9" w14:paraId="4BF52A60" w14:textId="77777777" w:rsidTr="00E229B2">
        <w:tc>
          <w:tcPr>
            <w:tcW w:w="1250" w:type="pct"/>
            <w:tcBorders>
              <w:top w:val="nil"/>
              <w:left w:val="single" w:sz="8" w:space="0" w:color="auto"/>
              <w:bottom w:val="single" w:sz="8" w:space="0" w:color="auto"/>
              <w:right w:val="single" w:sz="8" w:space="0" w:color="auto"/>
            </w:tcBorders>
            <w:hideMark/>
          </w:tcPr>
          <w:p w14:paraId="377F01C3" w14:textId="77777777" w:rsidR="00AB6319" w:rsidRPr="009526D9" w:rsidRDefault="00AB6319">
            <w:pPr>
              <w:pStyle w:val="SIText"/>
              <w:rPr>
                <w:rFonts w:cs="Arial"/>
              </w:rPr>
            </w:pPr>
            <w:r w:rsidRPr="009526D9">
              <w:rPr>
                <w:rFonts w:cs="Arial"/>
                <w:color w:val="000000"/>
              </w:rPr>
              <w:t>MSTDC2013</w:t>
            </w:r>
          </w:p>
        </w:tc>
        <w:tc>
          <w:tcPr>
            <w:tcW w:w="3750" w:type="pct"/>
            <w:tcBorders>
              <w:top w:val="nil"/>
              <w:left w:val="nil"/>
              <w:bottom w:val="single" w:sz="8" w:space="0" w:color="auto"/>
              <w:right w:val="single" w:sz="8" w:space="0" w:color="auto"/>
            </w:tcBorders>
            <w:hideMark/>
          </w:tcPr>
          <w:p w14:paraId="1E7364F7" w14:textId="77777777" w:rsidR="00AB6319" w:rsidRPr="009526D9" w:rsidRDefault="00AB6319">
            <w:pPr>
              <w:pStyle w:val="SIText"/>
              <w:rPr>
                <w:rFonts w:cs="Arial"/>
              </w:rPr>
            </w:pPr>
            <w:r w:rsidRPr="009526D9">
              <w:rPr>
                <w:rFonts w:cs="Arial"/>
                <w:color w:val="000000"/>
              </w:rPr>
              <w:t>Operate dry cleaning machines</w:t>
            </w:r>
          </w:p>
        </w:tc>
      </w:tr>
      <w:tr w:rsidR="00AB6319" w:rsidRPr="009526D9" w14:paraId="57692FFC" w14:textId="77777777" w:rsidTr="00E229B2">
        <w:tc>
          <w:tcPr>
            <w:tcW w:w="1250" w:type="pct"/>
            <w:tcBorders>
              <w:top w:val="nil"/>
              <w:left w:val="single" w:sz="8" w:space="0" w:color="auto"/>
              <w:bottom w:val="single" w:sz="8" w:space="0" w:color="auto"/>
              <w:right w:val="single" w:sz="8" w:space="0" w:color="auto"/>
            </w:tcBorders>
            <w:hideMark/>
          </w:tcPr>
          <w:p w14:paraId="17678C21" w14:textId="77777777" w:rsidR="00AB6319" w:rsidRPr="009526D9" w:rsidRDefault="00AB6319">
            <w:pPr>
              <w:pStyle w:val="SIText"/>
              <w:rPr>
                <w:rFonts w:cs="Arial"/>
              </w:rPr>
            </w:pPr>
            <w:r w:rsidRPr="009526D9">
              <w:rPr>
                <w:rFonts w:cs="Arial"/>
                <w:color w:val="000000"/>
              </w:rPr>
              <w:t>MSTDC2014</w:t>
            </w:r>
          </w:p>
        </w:tc>
        <w:tc>
          <w:tcPr>
            <w:tcW w:w="3750" w:type="pct"/>
            <w:tcBorders>
              <w:top w:val="nil"/>
              <w:left w:val="nil"/>
              <w:bottom w:val="single" w:sz="8" w:space="0" w:color="auto"/>
              <w:right w:val="single" w:sz="8" w:space="0" w:color="auto"/>
            </w:tcBorders>
            <w:hideMark/>
          </w:tcPr>
          <w:p w14:paraId="7A778D00" w14:textId="77777777" w:rsidR="00AB6319" w:rsidRPr="009526D9" w:rsidRDefault="00AB6319">
            <w:pPr>
              <w:pStyle w:val="SIText"/>
              <w:rPr>
                <w:rFonts w:cs="Arial"/>
              </w:rPr>
            </w:pPr>
            <w:r w:rsidRPr="009526D9">
              <w:rPr>
                <w:rFonts w:cs="Arial"/>
                <w:color w:val="000000"/>
              </w:rPr>
              <w:t>Identify fabric and garment cleaning requirements</w:t>
            </w:r>
          </w:p>
        </w:tc>
      </w:tr>
      <w:tr w:rsidR="00AB6319" w:rsidRPr="009526D9" w14:paraId="401D70D3" w14:textId="77777777" w:rsidTr="00E229B2">
        <w:tc>
          <w:tcPr>
            <w:tcW w:w="1250" w:type="pct"/>
            <w:tcBorders>
              <w:top w:val="nil"/>
              <w:left w:val="single" w:sz="8" w:space="0" w:color="auto"/>
              <w:bottom w:val="single" w:sz="8" w:space="0" w:color="auto"/>
              <w:right w:val="single" w:sz="8" w:space="0" w:color="auto"/>
            </w:tcBorders>
            <w:hideMark/>
          </w:tcPr>
          <w:p w14:paraId="7962C177" w14:textId="77777777" w:rsidR="00AB6319" w:rsidRPr="009526D9" w:rsidRDefault="00AB6319">
            <w:pPr>
              <w:pStyle w:val="SIText"/>
              <w:rPr>
                <w:rFonts w:cs="Arial"/>
              </w:rPr>
            </w:pPr>
            <w:r w:rsidRPr="009526D9">
              <w:rPr>
                <w:rFonts w:cs="Arial"/>
                <w:color w:val="000000"/>
              </w:rPr>
              <w:t>MSTDC3003</w:t>
            </w:r>
          </w:p>
        </w:tc>
        <w:tc>
          <w:tcPr>
            <w:tcW w:w="3750" w:type="pct"/>
            <w:tcBorders>
              <w:top w:val="nil"/>
              <w:left w:val="nil"/>
              <w:bottom w:val="single" w:sz="8" w:space="0" w:color="auto"/>
              <w:right w:val="single" w:sz="8" w:space="0" w:color="auto"/>
            </w:tcBorders>
            <w:hideMark/>
          </w:tcPr>
          <w:p w14:paraId="5CA4FA26" w14:textId="77777777" w:rsidR="00AB6319" w:rsidRPr="009526D9" w:rsidRDefault="00AB6319">
            <w:pPr>
              <w:pStyle w:val="SIText"/>
              <w:rPr>
                <w:rFonts w:cs="Arial"/>
              </w:rPr>
            </w:pPr>
            <w:r w:rsidRPr="009526D9">
              <w:rPr>
                <w:rFonts w:cs="Arial"/>
                <w:color w:val="000000"/>
              </w:rPr>
              <w:t>Control wet cleaning operations</w:t>
            </w:r>
          </w:p>
        </w:tc>
      </w:tr>
      <w:tr w:rsidR="00AB6319" w:rsidRPr="009526D9" w14:paraId="3F382BBB" w14:textId="77777777" w:rsidTr="00E229B2">
        <w:tc>
          <w:tcPr>
            <w:tcW w:w="1250" w:type="pct"/>
            <w:tcBorders>
              <w:top w:val="nil"/>
              <w:left w:val="single" w:sz="8" w:space="0" w:color="auto"/>
              <w:bottom w:val="single" w:sz="8" w:space="0" w:color="auto"/>
              <w:right w:val="single" w:sz="8" w:space="0" w:color="auto"/>
            </w:tcBorders>
            <w:hideMark/>
          </w:tcPr>
          <w:p w14:paraId="447E3382" w14:textId="77777777" w:rsidR="00AB6319" w:rsidRPr="009526D9" w:rsidRDefault="00AB6319">
            <w:pPr>
              <w:pStyle w:val="SIText"/>
              <w:rPr>
                <w:rFonts w:cs="Arial"/>
              </w:rPr>
            </w:pPr>
            <w:r w:rsidRPr="009526D9">
              <w:rPr>
                <w:rFonts w:cs="Arial"/>
                <w:color w:val="000000"/>
              </w:rPr>
              <w:t>MSTDC3004</w:t>
            </w:r>
          </w:p>
        </w:tc>
        <w:tc>
          <w:tcPr>
            <w:tcW w:w="3750" w:type="pct"/>
            <w:tcBorders>
              <w:top w:val="nil"/>
              <w:left w:val="nil"/>
              <w:bottom w:val="single" w:sz="8" w:space="0" w:color="auto"/>
              <w:right w:val="single" w:sz="8" w:space="0" w:color="auto"/>
            </w:tcBorders>
            <w:hideMark/>
          </w:tcPr>
          <w:p w14:paraId="388AC86F" w14:textId="77777777" w:rsidR="00AB6319" w:rsidRPr="009526D9" w:rsidRDefault="00AB6319">
            <w:pPr>
              <w:pStyle w:val="SIText"/>
              <w:rPr>
                <w:rFonts w:cs="Arial"/>
              </w:rPr>
            </w:pPr>
            <w:r w:rsidRPr="009526D9">
              <w:rPr>
                <w:rFonts w:cs="Arial"/>
                <w:color w:val="000000"/>
              </w:rPr>
              <w:t>Control dry cleaning finishing operations</w:t>
            </w:r>
          </w:p>
        </w:tc>
      </w:tr>
      <w:tr w:rsidR="00AB6319" w:rsidRPr="009526D9" w14:paraId="024064E7" w14:textId="77777777" w:rsidTr="00E229B2">
        <w:tc>
          <w:tcPr>
            <w:tcW w:w="1250" w:type="pct"/>
            <w:tcBorders>
              <w:top w:val="nil"/>
              <w:left w:val="single" w:sz="8" w:space="0" w:color="auto"/>
              <w:bottom w:val="single" w:sz="8" w:space="0" w:color="auto"/>
              <w:right w:val="single" w:sz="8" w:space="0" w:color="auto"/>
            </w:tcBorders>
            <w:hideMark/>
          </w:tcPr>
          <w:p w14:paraId="68F283DE" w14:textId="77777777" w:rsidR="00AB6319" w:rsidRPr="009526D9" w:rsidRDefault="00AB6319">
            <w:pPr>
              <w:pStyle w:val="SIText"/>
              <w:rPr>
                <w:rFonts w:cs="Arial"/>
              </w:rPr>
            </w:pPr>
            <w:r w:rsidRPr="009526D9">
              <w:rPr>
                <w:rFonts w:cs="Arial"/>
                <w:color w:val="000000"/>
              </w:rPr>
              <w:t>MSTGN3008</w:t>
            </w:r>
          </w:p>
        </w:tc>
        <w:tc>
          <w:tcPr>
            <w:tcW w:w="3750" w:type="pct"/>
            <w:tcBorders>
              <w:top w:val="nil"/>
              <w:left w:val="nil"/>
              <w:bottom w:val="single" w:sz="8" w:space="0" w:color="auto"/>
              <w:right w:val="single" w:sz="8" w:space="0" w:color="auto"/>
            </w:tcBorders>
            <w:hideMark/>
          </w:tcPr>
          <w:p w14:paraId="3AB9BACF" w14:textId="77777777" w:rsidR="00AB6319" w:rsidRPr="009526D9" w:rsidRDefault="00AB6319">
            <w:pPr>
              <w:pStyle w:val="SIText"/>
              <w:rPr>
                <w:rFonts w:cs="Arial"/>
              </w:rPr>
            </w:pPr>
            <w:r w:rsidRPr="009526D9">
              <w:rPr>
                <w:rFonts w:cs="Arial"/>
                <w:color w:val="000000"/>
              </w:rPr>
              <w:t>Receive and sort articles for cleaning</w:t>
            </w:r>
          </w:p>
        </w:tc>
      </w:tr>
    </w:tbl>
    <w:p w14:paraId="74028828" w14:textId="77777777" w:rsidR="00E16D57" w:rsidRDefault="00E16D57">
      <w:pPr>
        <w:pStyle w:val="SIText-Bold"/>
        <w:rPr>
          <w:rFonts w:cs="Arial"/>
          <w:color w:val="000000" w:themeColor="text2"/>
        </w:rPr>
      </w:pPr>
    </w:p>
    <w:p w14:paraId="7C91EC8B" w14:textId="665207CF" w:rsidR="00842627" w:rsidRDefault="005872F2">
      <w:pPr>
        <w:pStyle w:val="SIText-Bold"/>
      </w:pPr>
      <w:r w:rsidRPr="000F3886">
        <w:rPr>
          <w:rFonts w:cs="Arial"/>
          <w:color w:val="000000" w:themeColor="text2"/>
        </w:rPr>
        <w:t xml:space="preserve">Group </w:t>
      </w:r>
      <w:r>
        <w:rPr>
          <w:rFonts w:cs="Arial"/>
          <w:color w:val="000000" w:themeColor="text2"/>
        </w:rPr>
        <w:t>C</w:t>
      </w:r>
      <w:r w:rsidR="00013BA7" w:rsidRPr="00013BA7">
        <w:t>: Footwear</w:t>
      </w:r>
    </w:p>
    <w:p w14:paraId="736D4EC6" w14:textId="0A542455" w:rsidR="00E16D57" w:rsidRPr="002563B7" w:rsidRDefault="00E16D57" w:rsidP="002563B7">
      <w:pPr>
        <w:pStyle w:val="BodyTextSI"/>
      </w:pPr>
      <w:r w:rsidRPr="000F3886">
        <w:rPr>
          <w:rFonts w:ascii="Arial" w:hAnsi="Arial" w:cs="Arial"/>
          <w:color w:val="4C7D2C" w:themeColor="accent6"/>
        </w:rPr>
        <w:t>An asterisk (*) next to the unit code indicates that there are prerequisite requirements which must be met when packaging the qualification. Please refer to the Prerequisite requirements table for details.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7427"/>
      </w:tblGrid>
      <w:tr w:rsidR="00013BA7" w:rsidRPr="009526D9" w14:paraId="0938FB6D" w14:textId="77777777" w:rsidTr="00E229B2">
        <w:tc>
          <w:tcPr>
            <w:tcW w:w="1250" w:type="pct"/>
            <w:tcBorders>
              <w:top w:val="single" w:sz="8" w:space="0" w:color="auto"/>
              <w:left w:val="single" w:sz="8" w:space="0" w:color="auto"/>
              <w:bottom w:val="single" w:sz="8" w:space="0" w:color="auto"/>
              <w:right w:val="single" w:sz="8" w:space="0" w:color="auto"/>
            </w:tcBorders>
            <w:hideMark/>
          </w:tcPr>
          <w:p w14:paraId="1C26744A" w14:textId="77777777" w:rsidR="00013BA7" w:rsidRPr="009526D9" w:rsidRDefault="00013BA7">
            <w:pPr>
              <w:pStyle w:val="SIText"/>
              <w:rPr>
                <w:rFonts w:cs="Arial"/>
                <w:kern w:val="2"/>
                <w:lang w:eastAsia="en-AU"/>
                <w14:ligatures w14:val="standardContextual"/>
              </w:rPr>
            </w:pPr>
            <w:r w:rsidRPr="009526D9">
              <w:rPr>
                <w:rFonts w:cs="Arial"/>
                <w:color w:val="000000"/>
              </w:rPr>
              <w:t>MSTFP1001</w:t>
            </w:r>
          </w:p>
        </w:tc>
        <w:tc>
          <w:tcPr>
            <w:tcW w:w="3750" w:type="pct"/>
            <w:tcBorders>
              <w:top w:val="single" w:sz="8" w:space="0" w:color="auto"/>
              <w:left w:val="nil"/>
              <w:bottom w:val="single" w:sz="8" w:space="0" w:color="auto"/>
              <w:right w:val="single" w:sz="8" w:space="0" w:color="auto"/>
            </w:tcBorders>
            <w:hideMark/>
          </w:tcPr>
          <w:p w14:paraId="0A480D75" w14:textId="77777777" w:rsidR="00013BA7" w:rsidRPr="009526D9" w:rsidRDefault="00013BA7">
            <w:pPr>
              <w:pStyle w:val="SIText"/>
              <w:rPr>
                <w:rFonts w:cs="Arial"/>
              </w:rPr>
            </w:pPr>
            <w:r w:rsidRPr="009526D9">
              <w:rPr>
                <w:rFonts w:cs="Arial"/>
                <w:color w:val="000000"/>
              </w:rPr>
              <w:t>Embellish footwear</w:t>
            </w:r>
          </w:p>
        </w:tc>
      </w:tr>
      <w:tr w:rsidR="00013BA7" w:rsidRPr="009526D9" w14:paraId="4E320DF1" w14:textId="77777777" w:rsidTr="00E229B2">
        <w:tc>
          <w:tcPr>
            <w:tcW w:w="1250" w:type="pct"/>
            <w:tcBorders>
              <w:top w:val="nil"/>
              <w:left w:val="single" w:sz="8" w:space="0" w:color="auto"/>
              <w:bottom w:val="single" w:sz="8" w:space="0" w:color="auto"/>
              <w:right w:val="single" w:sz="8" w:space="0" w:color="auto"/>
            </w:tcBorders>
            <w:hideMark/>
          </w:tcPr>
          <w:p w14:paraId="6A1247BB" w14:textId="77777777" w:rsidR="00013BA7" w:rsidRPr="009526D9" w:rsidRDefault="00013BA7">
            <w:pPr>
              <w:pStyle w:val="SIText"/>
              <w:rPr>
                <w:rFonts w:cs="Arial"/>
              </w:rPr>
            </w:pPr>
            <w:r w:rsidRPr="009526D9">
              <w:rPr>
                <w:rFonts w:cs="Arial"/>
                <w:color w:val="000000"/>
              </w:rPr>
              <w:t>MSTFP2001</w:t>
            </w:r>
          </w:p>
        </w:tc>
        <w:tc>
          <w:tcPr>
            <w:tcW w:w="3750" w:type="pct"/>
            <w:tcBorders>
              <w:top w:val="nil"/>
              <w:left w:val="nil"/>
              <w:bottom w:val="single" w:sz="8" w:space="0" w:color="auto"/>
              <w:right w:val="single" w:sz="8" w:space="0" w:color="auto"/>
            </w:tcBorders>
            <w:hideMark/>
          </w:tcPr>
          <w:p w14:paraId="5A56C78B" w14:textId="77777777" w:rsidR="00013BA7" w:rsidRPr="009526D9" w:rsidRDefault="00013BA7">
            <w:pPr>
              <w:pStyle w:val="SIText"/>
              <w:rPr>
                <w:rFonts w:cs="Arial"/>
              </w:rPr>
            </w:pPr>
            <w:r w:rsidRPr="009526D9">
              <w:rPr>
                <w:rFonts w:cs="Arial"/>
                <w:color w:val="000000"/>
              </w:rPr>
              <w:t>Identify materials used in footwear production</w:t>
            </w:r>
          </w:p>
        </w:tc>
      </w:tr>
      <w:tr w:rsidR="00013BA7" w:rsidRPr="009526D9" w14:paraId="7CCE720A" w14:textId="77777777" w:rsidTr="00E229B2">
        <w:tc>
          <w:tcPr>
            <w:tcW w:w="1250" w:type="pct"/>
            <w:tcBorders>
              <w:top w:val="nil"/>
              <w:left w:val="single" w:sz="8" w:space="0" w:color="auto"/>
              <w:bottom w:val="single" w:sz="8" w:space="0" w:color="auto"/>
              <w:right w:val="single" w:sz="8" w:space="0" w:color="auto"/>
            </w:tcBorders>
            <w:hideMark/>
          </w:tcPr>
          <w:p w14:paraId="714DA659" w14:textId="77777777" w:rsidR="00013BA7" w:rsidRPr="009526D9" w:rsidRDefault="00013BA7">
            <w:pPr>
              <w:pStyle w:val="SIText"/>
              <w:rPr>
                <w:rFonts w:cs="Arial"/>
              </w:rPr>
            </w:pPr>
            <w:r w:rsidRPr="009526D9">
              <w:rPr>
                <w:rFonts w:cs="Arial"/>
                <w:color w:val="000000"/>
              </w:rPr>
              <w:t>MSTFP2002</w:t>
            </w:r>
          </w:p>
        </w:tc>
        <w:tc>
          <w:tcPr>
            <w:tcW w:w="3750" w:type="pct"/>
            <w:tcBorders>
              <w:top w:val="nil"/>
              <w:left w:val="nil"/>
              <w:bottom w:val="single" w:sz="8" w:space="0" w:color="auto"/>
              <w:right w:val="single" w:sz="8" w:space="0" w:color="auto"/>
            </w:tcBorders>
            <w:hideMark/>
          </w:tcPr>
          <w:p w14:paraId="4AF38F54" w14:textId="77777777" w:rsidR="00013BA7" w:rsidRPr="009526D9" w:rsidRDefault="00013BA7">
            <w:pPr>
              <w:pStyle w:val="SIText"/>
              <w:rPr>
                <w:rFonts w:cs="Arial"/>
              </w:rPr>
            </w:pPr>
            <w:r w:rsidRPr="009526D9">
              <w:rPr>
                <w:rFonts w:cs="Arial"/>
                <w:color w:val="000000"/>
              </w:rPr>
              <w:t>Perform stuff cutting</w:t>
            </w:r>
          </w:p>
        </w:tc>
      </w:tr>
      <w:tr w:rsidR="00013BA7" w:rsidRPr="009526D9" w14:paraId="32486BDD" w14:textId="77777777" w:rsidTr="00E229B2">
        <w:tc>
          <w:tcPr>
            <w:tcW w:w="1250" w:type="pct"/>
            <w:tcBorders>
              <w:top w:val="nil"/>
              <w:left w:val="single" w:sz="8" w:space="0" w:color="auto"/>
              <w:bottom w:val="single" w:sz="8" w:space="0" w:color="auto"/>
              <w:right w:val="single" w:sz="8" w:space="0" w:color="auto"/>
            </w:tcBorders>
            <w:hideMark/>
          </w:tcPr>
          <w:p w14:paraId="16F9D263" w14:textId="77777777" w:rsidR="00013BA7" w:rsidRPr="009526D9" w:rsidRDefault="00013BA7">
            <w:pPr>
              <w:pStyle w:val="SIText"/>
              <w:rPr>
                <w:rFonts w:cs="Arial"/>
              </w:rPr>
            </w:pPr>
            <w:r w:rsidRPr="009526D9">
              <w:rPr>
                <w:rFonts w:cs="Arial"/>
                <w:color w:val="000000"/>
              </w:rPr>
              <w:t>MSTFP2003</w:t>
            </w:r>
          </w:p>
        </w:tc>
        <w:tc>
          <w:tcPr>
            <w:tcW w:w="3750" w:type="pct"/>
            <w:tcBorders>
              <w:top w:val="nil"/>
              <w:left w:val="nil"/>
              <w:bottom w:val="single" w:sz="8" w:space="0" w:color="auto"/>
              <w:right w:val="single" w:sz="8" w:space="0" w:color="auto"/>
            </w:tcBorders>
            <w:hideMark/>
          </w:tcPr>
          <w:p w14:paraId="0908D10C" w14:textId="77777777" w:rsidR="00013BA7" w:rsidRPr="009526D9" w:rsidRDefault="00013BA7">
            <w:pPr>
              <w:pStyle w:val="SIText"/>
              <w:rPr>
                <w:rFonts w:cs="Arial"/>
              </w:rPr>
            </w:pPr>
            <w:r w:rsidRPr="009526D9">
              <w:rPr>
                <w:rFonts w:cs="Arial"/>
                <w:color w:val="000000"/>
              </w:rPr>
              <w:t>Cut printed materials by machine</w:t>
            </w:r>
          </w:p>
        </w:tc>
      </w:tr>
      <w:tr w:rsidR="00013BA7" w:rsidRPr="009526D9" w14:paraId="78207924" w14:textId="77777777" w:rsidTr="00E229B2">
        <w:tc>
          <w:tcPr>
            <w:tcW w:w="1250" w:type="pct"/>
            <w:tcBorders>
              <w:top w:val="nil"/>
              <w:left w:val="single" w:sz="8" w:space="0" w:color="auto"/>
              <w:bottom w:val="single" w:sz="8" w:space="0" w:color="auto"/>
              <w:right w:val="single" w:sz="8" w:space="0" w:color="auto"/>
            </w:tcBorders>
            <w:hideMark/>
          </w:tcPr>
          <w:p w14:paraId="1F5EC119" w14:textId="77777777" w:rsidR="00013BA7" w:rsidRPr="009526D9" w:rsidRDefault="00013BA7">
            <w:pPr>
              <w:pStyle w:val="SIText"/>
              <w:rPr>
                <w:rFonts w:cs="Arial"/>
              </w:rPr>
            </w:pPr>
            <w:r w:rsidRPr="009526D9">
              <w:rPr>
                <w:rFonts w:cs="Arial"/>
                <w:color w:val="000000"/>
              </w:rPr>
              <w:t>MSTFP2004</w:t>
            </w:r>
          </w:p>
        </w:tc>
        <w:tc>
          <w:tcPr>
            <w:tcW w:w="3750" w:type="pct"/>
            <w:tcBorders>
              <w:top w:val="nil"/>
              <w:left w:val="nil"/>
              <w:bottom w:val="single" w:sz="8" w:space="0" w:color="auto"/>
              <w:right w:val="single" w:sz="8" w:space="0" w:color="auto"/>
            </w:tcBorders>
            <w:hideMark/>
          </w:tcPr>
          <w:p w14:paraId="11229E52" w14:textId="77777777" w:rsidR="00013BA7" w:rsidRPr="009526D9" w:rsidRDefault="00013BA7">
            <w:pPr>
              <w:pStyle w:val="SIText"/>
              <w:rPr>
                <w:rFonts w:cs="Arial"/>
              </w:rPr>
            </w:pPr>
            <w:r w:rsidRPr="009526D9">
              <w:rPr>
                <w:rFonts w:cs="Arial"/>
                <w:color w:val="000000"/>
              </w:rPr>
              <w:t>Cut non-printed leather by machine</w:t>
            </w:r>
          </w:p>
        </w:tc>
      </w:tr>
      <w:tr w:rsidR="00013BA7" w:rsidRPr="009526D9" w14:paraId="407986E1" w14:textId="77777777" w:rsidTr="00E229B2">
        <w:tc>
          <w:tcPr>
            <w:tcW w:w="1250" w:type="pct"/>
            <w:tcBorders>
              <w:top w:val="nil"/>
              <w:left w:val="single" w:sz="8" w:space="0" w:color="auto"/>
              <w:bottom w:val="single" w:sz="8" w:space="0" w:color="auto"/>
              <w:right w:val="single" w:sz="8" w:space="0" w:color="auto"/>
            </w:tcBorders>
            <w:hideMark/>
          </w:tcPr>
          <w:p w14:paraId="10D4539D" w14:textId="77777777" w:rsidR="00013BA7" w:rsidRPr="009526D9" w:rsidRDefault="00013BA7">
            <w:pPr>
              <w:pStyle w:val="SIText"/>
              <w:rPr>
                <w:rFonts w:cs="Arial"/>
              </w:rPr>
            </w:pPr>
            <w:r w:rsidRPr="009526D9">
              <w:rPr>
                <w:rFonts w:cs="Arial"/>
                <w:color w:val="000000"/>
              </w:rPr>
              <w:t>MSTFP2005</w:t>
            </w:r>
          </w:p>
        </w:tc>
        <w:tc>
          <w:tcPr>
            <w:tcW w:w="3750" w:type="pct"/>
            <w:tcBorders>
              <w:top w:val="nil"/>
              <w:left w:val="nil"/>
              <w:bottom w:val="single" w:sz="8" w:space="0" w:color="auto"/>
              <w:right w:val="single" w:sz="8" w:space="0" w:color="auto"/>
            </w:tcBorders>
            <w:hideMark/>
          </w:tcPr>
          <w:p w14:paraId="3C98797D" w14:textId="77777777" w:rsidR="00013BA7" w:rsidRPr="009526D9" w:rsidRDefault="00013BA7">
            <w:pPr>
              <w:pStyle w:val="SIText"/>
              <w:rPr>
                <w:rFonts w:cs="Arial"/>
              </w:rPr>
            </w:pPr>
            <w:r w:rsidRPr="009526D9">
              <w:rPr>
                <w:rFonts w:cs="Arial"/>
                <w:color w:val="000000"/>
              </w:rPr>
              <w:t>Operate machine to sew upper</w:t>
            </w:r>
          </w:p>
        </w:tc>
      </w:tr>
      <w:tr w:rsidR="00013BA7" w:rsidRPr="009526D9" w14:paraId="6AE4D5B9" w14:textId="77777777" w:rsidTr="00E229B2">
        <w:tc>
          <w:tcPr>
            <w:tcW w:w="1250" w:type="pct"/>
            <w:tcBorders>
              <w:top w:val="nil"/>
              <w:left w:val="single" w:sz="8" w:space="0" w:color="auto"/>
              <w:bottom w:val="single" w:sz="8" w:space="0" w:color="auto"/>
              <w:right w:val="single" w:sz="8" w:space="0" w:color="auto"/>
            </w:tcBorders>
            <w:hideMark/>
          </w:tcPr>
          <w:p w14:paraId="113830BF" w14:textId="04FB70DD" w:rsidR="00013BA7" w:rsidRPr="009526D9" w:rsidRDefault="00013BA7">
            <w:pPr>
              <w:pStyle w:val="SIText"/>
              <w:rPr>
                <w:rFonts w:cs="Arial"/>
              </w:rPr>
            </w:pPr>
            <w:r w:rsidRPr="009526D9">
              <w:rPr>
                <w:rFonts w:cs="Arial"/>
                <w:color w:val="000000"/>
              </w:rPr>
              <w:lastRenderedPageBreak/>
              <w:t>MSTFP2006</w:t>
            </w:r>
            <w:r w:rsidR="00E16D57">
              <w:rPr>
                <w:rFonts w:cs="Arial"/>
                <w:color w:val="000000"/>
              </w:rPr>
              <w:t>*</w:t>
            </w:r>
          </w:p>
        </w:tc>
        <w:tc>
          <w:tcPr>
            <w:tcW w:w="3750" w:type="pct"/>
            <w:tcBorders>
              <w:top w:val="nil"/>
              <w:left w:val="nil"/>
              <w:bottom w:val="single" w:sz="8" w:space="0" w:color="auto"/>
              <w:right w:val="single" w:sz="8" w:space="0" w:color="auto"/>
            </w:tcBorders>
            <w:hideMark/>
          </w:tcPr>
          <w:p w14:paraId="33B2BC0C" w14:textId="5902906B" w:rsidR="00013BA7" w:rsidRPr="009526D9" w:rsidRDefault="00013BA7">
            <w:pPr>
              <w:pStyle w:val="SIText"/>
              <w:rPr>
                <w:rFonts w:cs="Arial"/>
              </w:rPr>
            </w:pPr>
            <w:r w:rsidRPr="009526D9">
              <w:rPr>
                <w:rFonts w:cs="Arial"/>
                <w:color w:val="000000"/>
              </w:rPr>
              <w:t>Machine upper according to product requirements</w:t>
            </w:r>
          </w:p>
        </w:tc>
      </w:tr>
      <w:tr w:rsidR="00013BA7" w:rsidRPr="009526D9" w14:paraId="68A58149" w14:textId="77777777" w:rsidTr="00E229B2">
        <w:tc>
          <w:tcPr>
            <w:tcW w:w="1250" w:type="pct"/>
            <w:tcBorders>
              <w:top w:val="nil"/>
              <w:left w:val="single" w:sz="8" w:space="0" w:color="auto"/>
              <w:bottom w:val="single" w:sz="8" w:space="0" w:color="auto"/>
              <w:right w:val="single" w:sz="8" w:space="0" w:color="auto"/>
            </w:tcBorders>
            <w:hideMark/>
          </w:tcPr>
          <w:p w14:paraId="67E81157" w14:textId="77777777" w:rsidR="00013BA7" w:rsidRPr="009526D9" w:rsidRDefault="00013BA7">
            <w:pPr>
              <w:pStyle w:val="SIText"/>
              <w:rPr>
                <w:rFonts w:cs="Arial"/>
              </w:rPr>
            </w:pPr>
            <w:r w:rsidRPr="009526D9">
              <w:rPr>
                <w:rFonts w:cs="Arial"/>
                <w:color w:val="000000"/>
              </w:rPr>
              <w:t>MSTFP2007</w:t>
            </w:r>
          </w:p>
        </w:tc>
        <w:tc>
          <w:tcPr>
            <w:tcW w:w="3750" w:type="pct"/>
            <w:tcBorders>
              <w:top w:val="nil"/>
              <w:left w:val="nil"/>
              <w:bottom w:val="single" w:sz="8" w:space="0" w:color="auto"/>
              <w:right w:val="single" w:sz="8" w:space="0" w:color="auto"/>
            </w:tcBorders>
            <w:hideMark/>
          </w:tcPr>
          <w:p w14:paraId="4CEE2F9D" w14:textId="77777777" w:rsidR="00013BA7" w:rsidRPr="009526D9" w:rsidRDefault="00013BA7">
            <w:pPr>
              <w:pStyle w:val="SIText"/>
              <w:rPr>
                <w:rFonts w:cs="Arial"/>
              </w:rPr>
            </w:pPr>
            <w:r w:rsidRPr="009526D9">
              <w:rPr>
                <w:rFonts w:cs="Arial"/>
                <w:color w:val="000000"/>
              </w:rPr>
              <w:t>Last shoe by machine</w:t>
            </w:r>
          </w:p>
        </w:tc>
      </w:tr>
      <w:tr w:rsidR="00013BA7" w:rsidRPr="009526D9" w14:paraId="73EB9344" w14:textId="77777777" w:rsidTr="00E229B2">
        <w:tc>
          <w:tcPr>
            <w:tcW w:w="1250" w:type="pct"/>
            <w:tcBorders>
              <w:top w:val="nil"/>
              <w:left w:val="single" w:sz="8" w:space="0" w:color="auto"/>
              <w:bottom w:val="single" w:sz="8" w:space="0" w:color="auto"/>
              <w:right w:val="single" w:sz="8" w:space="0" w:color="auto"/>
            </w:tcBorders>
            <w:hideMark/>
          </w:tcPr>
          <w:p w14:paraId="305DB2E6" w14:textId="77777777" w:rsidR="00013BA7" w:rsidRPr="009526D9" w:rsidRDefault="00013BA7">
            <w:pPr>
              <w:pStyle w:val="SIText"/>
              <w:rPr>
                <w:rFonts w:cs="Arial"/>
              </w:rPr>
            </w:pPr>
            <w:r w:rsidRPr="009526D9">
              <w:rPr>
                <w:rFonts w:cs="Arial"/>
                <w:color w:val="000000"/>
              </w:rPr>
              <w:t>MSTFP2008</w:t>
            </w:r>
          </w:p>
        </w:tc>
        <w:tc>
          <w:tcPr>
            <w:tcW w:w="3750" w:type="pct"/>
            <w:tcBorders>
              <w:top w:val="nil"/>
              <w:left w:val="nil"/>
              <w:bottom w:val="single" w:sz="8" w:space="0" w:color="auto"/>
              <w:right w:val="single" w:sz="8" w:space="0" w:color="auto"/>
            </w:tcBorders>
            <w:hideMark/>
          </w:tcPr>
          <w:p w14:paraId="15A4F22E" w14:textId="77777777" w:rsidR="00013BA7" w:rsidRPr="009526D9" w:rsidRDefault="00013BA7">
            <w:pPr>
              <w:pStyle w:val="SIText"/>
              <w:rPr>
                <w:rFonts w:cs="Arial"/>
              </w:rPr>
            </w:pPr>
            <w:r w:rsidRPr="009526D9">
              <w:rPr>
                <w:rFonts w:cs="Arial"/>
                <w:color w:val="000000"/>
              </w:rPr>
              <w:t>Perform moulding operations</w:t>
            </w:r>
          </w:p>
        </w:tc>
      </w:tr>
      <w:tr w:rsidR="00013BA7" w:rsidRPr="009526D9" w14:paraId="15097483" w14:textId="77777777" w:rsidTr="00E229B2">
        <w:tc>
          <w:tcPr>
            <w:tcW w:w="1250" w:type="pct"/>
            <w:tcBorders>
              <w:top w:val="nil"/>
              <w:left w:val="single" w:sz="8" w:space="0" w:color="auto"/>
              <w:bottom w:val="single" w:sz="8" w:space="0" w:color="auto"/>
              <w:right w:val="single" w:sz="8" w:space="0" w:color="auto"/>
            </w:tcBorders>
            <w:hideMark/>
          </w:tcPr>
          <w:p w14:paraId="2F7D9FA0" w14:textId="77777777" w:rsidR="00013BA7" w:rsidRPr="009526D9" w:rsidRDefault="00013BA7">
            <w:pPr>
              <w:pStyle w:val="SIText"/>
              <w:rPr>
                <w:rFonts w:cs="Arial"/>
              </w:rPr>
            </w:pPr>
            <w:r w:rsidRPr="009526D9">
              <w:rPr>
                <w:rFonts w:cs="Arial"/>
                <w:color w:val="000000"/>
              </w:rPr>
              <w:t>MSTFP2009</w:t>
            </w:r>
          </w:p>
        </w:tc>
        <w:tc>
          <w:tcPr>
            <w:tcW w:w="3750" w:type="pct"/>
            <w:tcBorders>
              <w:top w:val="nil"/>
              <w:left w:val="nil"/>
              <w:bottom w:val="single" w:sz="8" w:space="0" w:color="auto"/>
              <w:right w:val="single" w:sz="8" w:space="0" w:color="auto"/>
            </w:tcBorders>
            <w:hideMark/>
          </w:tcPr>
          <w:p w14:paraId="016183C9" w14:textId="77777777" w:rsidR="00013BA7" w:rsidRPr="009526D9" w:rsidRDefault="00013BA7">
            <w:pPr>
              <w:pStyle w:val="SIText"/>
              <w:rPr>
                <w:rFonts w:cs="Arial"/>
              </w:rPr>
            </w:pPr>
            <w:r w:rsidRPr="009526D9">
              <w:rPr>
                <w:rFonts w:cs="Arial"/>
                <w:color w:val="000000"/>
              </w:rPr>
              <w:t>Perform footwear finishing operations</w:t>
            </w:r>
          </w:p>
        </w:tc>
      </w:tr>
      <w:tr w:rsidR="00013BA7" w:rsidRPr="009526D9" w14:paraId="67FFCD09" w14:textId="77777777" w:rsidTr="00E229B2">
        <w:tc>
          <w:tcPr>
            <w:tcW w:w="1250" w:type="pct"/>
            <w:tcBorders>
              <w:top w:val="nil"/>
              <w:left w:val="single" w:sz="8" w:space="0" w:color="auto"/>
              <w:bottom w:val="single" w:sz="8" w:space="0" w:color="auto"/>
              <w:right w:val="single" w:sz="8" w:space="0" w:color="auto"/>
            </w:tcBorders>
            <w:hideMark/>
          </w:tcPr>
          <w:p w14:paraId="26C78BCD" w14:textId="77777777" w:rsidR="00013BA7" w:rsidRPr="009526D9" w:rsidRDefault="00013BA7">
            <w:pPr>
              <w:pStyle w:val="SIText"/>
              <w:rPr>
                <w:rFonts w:cs="Arial"/>
              </w:rPr>
            </w:pPr>
            <w:r w:rsidRPr="009526D9">
              <w:rPr>
                <w:rFonts w:cs="Arial"/>
                <w:color w:val="000000"/>
              </w:rPr>
              <w:t>MSTFP2010</w:t>
            </w:r>
          </w:p>
        </w:tc>
        <w:tc>
          <w:tcPr>
            <w:tcW w:w="3750" w:type="pct"/>
            <w:tcBorders>
              <w:top w:val="nil"/>
              <w:left w:val="nil"/>
              <w:bottom w:val="single" w:sz="8" w:space="0" w:color="auto"/>
              <w:right w:val="single" w:sz="8" w:space="0" w:color="auto"/>
            </w:tcBorders>
            <w:hideMark/>
          </w:tcPr>
          <w:p w14:paraId="504AFE04" w14:textId="77777777" w:rsidR="00013BA7" w:rsidRPr="009526D9" w:rsidRDefault="00013BA7">
            <w:pPr>
              <w:pStyle w:val="SIText"/>
              <w:rPr>
                <w:rFonts w:cs="Arial"/>
              </w:rPr>
            </w:pPr>
            <w:r w:rsidRPr="009526D9">
              <w:rPr>
                <w:rFonts w:cs="Arial"/>
                <w:color w:val="000000"/>
              </w:rPr>
              <w:t>Repair footwear product</w:t>
            </w:r>
          </w:p>
        </w:tc>
      </w:tr>
      <w:tr w:rsidR="00013BA7" w:rsidRPr="009526D9" w14:paraId="3FEF3471" w14:textId="77777777" w:rsidTr="00E229B2">
        <w:tc>
          <w:tcPr>
            <w:tcW w:w="1250" w:type="pct"/>
            <w:tcBorders>
              <w:top w:val="nil"/>
              <w:left w:val="single" w:sz="8" w:space="0" w:color="auto"/>
              <w:bottom w:val="single" w:sz="8" w:space="0" w:color="auto"/>
              <w:right w:val="single" w:sz="8" w:space="0" w:color="auto"/>
            </w:tcBorders>
            <w:hideMark/>
          </w:tcPr>
          <w:p w14:paraId="5B69B1E0" w14:textId="77777777" w:rsidR="00013BA7" w:rsidRPr="009526D9" w:rsidRDefault="00013BA7">
            <w:pPr>
              <w:pStyle w:val="SIText"/>
              <w:rPr>
                <w:rFonts w:cs="Arial"/>
              </w:rPr>
            </w:pPr>
            <w:r w:rsidRPr="009526D9">
              <w:rPr>
                <w:rFonts w:cs="Arial"/>
                <w:color w:val="000000"/>
              </w:rPr>
              <w:t>MSTFP2011</w:t>
            </w:r>
          </w:p>
        </w:tc>
        <w:tc>
          <w:tcPr>
            <w:tcW w:w="3750" w:type="pct"/>
            <w:tcBorders>
              <w:top w:val="nil"/>
              <w:left w:val="nil"/>
              <w:bottom w:val="single" w:sz="8" w:space="0" w:color="auto"/>
              <w:right w:val="single" w:sz="8" w:space="0" w:color="auto"/>
            </w:tcBorders>
            <w:hideMark/>
          </w:tcPr>
          <w:p w14:paraId="00D9D5E4" w14:textId="77777777" w:rsidR="00013BA7" w:rsidRPr="009526D9" w:rsidRDefault="00013BA7">
            <w:pPr>
              <w:pStyle w:val="SIText"/>
              <w:rPr>
                <w:rFonts w:cs="Arial"/>
              </w:rPr>
            </w:pPr>
            <w:r w:rsidRPr="009526D9">
              <w:rPr>
                <w:rFonts w:cs="Arial"/>
                <w:color w:val="000000"/>
              </w:rPr>
              <w:t>Perform table-based operations</w:t>
            </w:r>
          </w:p>
        </w:tc>
      </w:tr>
      <w:tr w:rsidR="00013BA7" w:rsidRPr="009526D9" w14:paraId="7816C6EF" w14:textId="77777777" w:rsidTr="00E229B2">
        <w:tc>
          <w:tcPr>
            <w:tcW w:w="1250" w:type="pct"/>
            <w:tcBorders>
              <w:top w:val="nil"/>
              <w:left w:val="single" w:sz="8" w:space="0" w:color="auto"/>
              <w:bottom w:val="single" w:sz="8" w:space="0" w:color="auto"/>
              <w:right w:val="single" w:sz="8" w:space="0" w:color="auto"/>
            </w:tcBorders>
            <w:hideMark/>
          </w:tcPr>
          <w:p w14:paraId="56BB97C3" w14:textId="77777777" w:rsidR="00013BA7" w:rsidRPr="009526D9" w:rsidRDefault="00013BA7">
            <w:pPr>
              <w:pStyle w:val="SIText"/>
              <w:rPr>
                <w:rFonts w:cs="Arial"/>
              </w:rPr>
            </w:pPr>
            <w:r w:rsidRPr="009526D9">
              <w:rPr>
                <w:rFonts w:cs="Arial"/>
                <w:color w:val="000000"/>
              </w:rPr>
              <w:t>MSTFR2001</w:t>
            </w:r>
          </w:p>
        </w:tc>
        <w:tc>
          <w:tcPr>
            <w:tcW w:w="3750" w:type="pct"/>
            <w:tcBorders>
              <w:top w:val="nil"/>
              <w:left w:val="nil"/>
              <w:bottom w:val="single" w:sz="8" w:space="0" w:color="auto"/>
              <w:right w:val="single" w:sz="8" w:space="0" w:color="auto"/>
            </w:tcBorders>
            <w:hideMark/>
          </w:tcPr>
          <w:p w14:paraId="75B9E86E" w14:textId="77777777" w:rsidR="00013BA7" w:rsidRPr="009526D9" w:rsidRDefault="00013BA7">
            <w:pPr>
              <w:pStyle w:val="SIText"/>
              <w:rPr>
                <w:rFonts w:cs="Arial"/>
              </w:rPr>
            </w:pPr>
            <w:r w:rsidRPr="009526D9">
              <w:rPr>
                <w:rFonts w:cs="Arial"/>
                <w:color w:val="000000"/>
              </w:rPr>
              <w:t>Assess and cost footwear repair job</w:t>
            </w:r>
          </w:p>
        </w:tc>
      </w:tr>
      <w:tr w:rsidR="00013BA7" w:rsidRPr="009526D9" w14:paraId="188857CC" w14:textId="77777777" w:rsidTr="00E229B2">
        <w:tc>
          <w:tcPr>
            <w:tcW w:w="1250" w:type="pct"/>
            <w:tcBorders>
              <w:top w:val="nil"/>
              <w:left w:val="single" w:sz="8" w:space="0" w:color="auto"/>
              <w:bottom w:val="single" w:sz="8" w:space="0" w:color="auto"/>
              <w:right w:val="single" w:sz="8" w:space="0" w:color="auto"/>
            </w:tcBorders>
            <w:hideMark/>
          </w:tcPr>
          <w:p w14:paraId="1CDAAC26" w14:textId="77777777" w:rsidR="00013BA7" w:rsidRPr="009526D9" w:rsidRDefault="00013BA7">
            <w:pPr>
              <w:pStyle w:val="SIText"/>
              <w:rPr>
                <w:rFonts w:cs="Arial"/>
              </w:rPr>
            </w:pPr>
            <w:r w:rsidRPr="009526D9">
              <w:rPr>
                <w:rFonts w:cs="Arial"/>
                <w:color w:val="000000"/>
              </w:rPr>
              <w:t>MSTFR2002</w:t>
            </w:r>
          </w:p>
        </w:tc>
        <w:tc>
          <w:tcPr>
            <w:tcW w:w="3750" w:type="pct"/>
            <w:tcBorders>
              <w:top w:val="nil"/>
              <w:left w:val="nil"/>
              <w:bottom w:val="single" w:sz="8" w:space="0" w:color="auto"/>
              <w:right w:val="single" w:sz="8" w:space="0" w:color="auto"/>
            </w:tcBorders>
            <w:hideMark/>
          </w:tcPr>
          <w:p w14:paraId="0C0AE1E2" w14:textId="77777777" w:rsidR="00013BA7" w:rsidRPr="009526D9" w:rsidRDefault="00013BA7">
            <w:pPr>
              <w:pStyle w:val="SIText"/>
              <w:rPr>
                <w:rFonts w:cs="Arial"/>
              </w:rPr>
            </w:pPr>
            <w:r w:rsidRPr="009526D9">
              <w:rPr>
                <w:rFonts w:cs="Arial"/>
                <w:color w:val="000000"/>
              </w:rPr>
              <w:t>Supply and fit new heel block</w:t>
            </w:r>
          </w:p>
        </w:tc>
      </w:tr>
      <w:tr w:rsidR="00013BA7" w:rsidRPr="009526D9" w14:paraId="17E0ED6F" w14:textId="77777777" w:rsidTr="00E229B2">
        <w:tc>
          <w:tcPr>
            <w:tcW w:w="1250" w:type="pct"/>
            <w:tcBorders>
              <w:top w:val="nil"/>
              <w:left w:val="single" w:sz="8" w:space="0" w:color="auto"/>
              <w:bottom w:val="single" w:sz="8" w:space="0" w:color="auto"/>
              <w:right w:val="single" w:sz="8" w:space="0" w:color="auto"/>
            </w:tcBorders>
            <w:hideMark/>
          </w:tcPr>
          <w:p w14:paraId="419CE588" w14:textId="77777777" w:rsidR="00013BA7" w:rsidRPr="009526D9" w:rsidRDefault="00013BA7">
            <w:pPr>
              <w:pStyle w:val="SIText"/>
              <w:rPr>
                <w:rFonts w:cs="Arial"/>
              </w:rPr>
            </w:pPr>
            <w:r w:rsidRPr="009526D9">
              <w:rPr>
                <w:rFonts w:cs="Arial"/>
                <w:color w:val="000000"/>
              </w:rPr>
              <w:t>MSTFR2003</w:t>
            </w:r>
          </w:p>
        </w:tc>
        <w:tc>
          <w:tcPr>
            <w:tcW w:w="3750" w:type="pct"/>
            <w:tcBorders>
              <w:top w:val="nil"/>
              <w:left w:val="nil"/>
              <w:bottom w:val="single" w:sz="8" w:space="0" w:color="auto"/>
              <w:right w:val="single" w:sz="8" w:space="0" w:color="auto"/>
            </w:tcBorders>
            <w:hideMark/>
          </w:tcPr>
          <w:p w14:paraId="3B1E63A1" w14:textId="77777777" w:rsidR="00013BA7" w:rsidRPr="009526D9" w:rsidRDefault="00013BA7">
            <w:pPr>
              <w:pStyle w:val="SIText"/>
              <w:rPr>
                <w:rFonts w:cs="Arial"/>
              </w:rPr>
            </w:pPr>
            <w:r w:rsidRPr="009526D9">
              <w:rPr>
                <w:rFonts w:cs="Arial"/>
                <w:color w:val="000000"/>
              </w:rPr>
              <w:t>Attach non-slip sole and heel top piece</w:t>
            </w:r>
          </w:p>
        </w:tc>
      </w:tr>
      <w:tr w:rsidR="00013BA7" w:rsidRPr="009526D9" w14:paraId="36D747B3" w14:textId="77777777" w:rsidTr="00E229B2">
        <w:tc>
          <w:tcPr>
            <w:tcW w:w="1250" w:type="pct"/>
            <w:tcBorders>
              <w:top w:val="nil"/>
              <w:left w:val="single" w:sz="8" w:space="0" w:color="auto"/>
              <w:bottom w:val="single" w:sz="8" w:space="0" w:color="auto"/>
              <w:right w:val="single" w:sz="8" w:space="0" w:color="auto"/>
            </w:tcBorders>
            <w:hideMark/>
          </w:tcPr>
          <w:p w14:paraId="2B017BEA" w14:textId="77777777" w:rsidR="00013BA7" w:rsidRPr="009526D9" w:rsidRDefault="00013BA7">
            <w:pPr>
              <w:pStyle w:val="SIText"/>
              <w:rPr>
                <w:rFonts w:cs="Arial"/>
              </w:rPr>
            </w:pPr>
            <w:r w:rsidRPr="009526D9">
              <w:rPr>
                <w:rFonts w:cs="Arial"/>
                <w:color w:val="000000"/>
              </w:rPr>
              <w:t>MSTFR2004</w:t>
            </w:r>
          </w:p>
        </w:tc>
        <w:tc>
          <w:tcPr>
            <w:tcW w:w="3750" w:type="pct"/>
            <w:tcBorders>
              <w:top w:val="nil"/>
              <w:left w:val="nil"/>
              <w:bottom w:val="single" w:sz="8" w:space="0" w:color="auto"/>
              <w:right w:val="single" w:sz="8" w:space="0" w:color="auto"/>
            </w:tcBorders>
            <w:hideMark/>
          </w:tcPr>
          <w:p w14:paraId="72FB8982" w14:textId="77777777" w:rsidR="00013BA7" w:rsidRPr="009526D9" w:rsidRDefault="00013BA7">
            <w:pPr>
              <w:pStyle w:val="SIText"/>
              <w:rPr>
                <w:rFonts w:cs="Arial"/>
              </w:rPr>
            </w:pPr>
            <w:r w:rsidRPr="009526D9">
              <w:rPr>
                <w:rFonts w:cs="Arial"/>
                <w:color w:val="000000"/>
              </w:rPr>
              <w:t>Replace half leather sole</w:t>
            </w:r>
          </w:p>
        </w:tc>
      </w:tr>
      <w:tr w:rsidR="00013BA7" w:rsidRPr="009526D9" w14:paraId="154BD192" w14:textId="77777777" w:rsidTr="00E229B2">
        <w:tc>
          <w:tcPr>
            <w:tcW w:w="1250" w:type="pct"/>
            <w:tcBorders>
              <w:top w:val="nil"/>
              <w:left w:val="single" w:sz="8" w:space="0" w:color="auto"/>
              <w:bottom w:val="single" w:sz="8" w:space="0" w:color="auto"/>
              <w:right w:val="single" w:sz="8" w:space="0" w:color="auto"/>
            </w:tcBorders>
            <w:hideMark/>
          </w:tcPr>
          <w:p w14:paraId="7BE66116" w14:textId="77777777" w:rsidR="00013BA7" w:rsidRPr="009526D9" w:rsidRDefault="00013BA7">
            <w:pPr>
              <w:pStyle w:val="SIText"/>
              <w:rPr>
                <w:rFonts w:cs="Arial"/>
              </w:rPr>
            </w:pPr>
            <w:r w:rsidRPr="009526D9">
              <w:rPr>
                <w:rFonts w:cs="Arial"/>
                <w:color w:val="000000"/>
              </w:rPr>
              <w:t>MSTFR2005</w:t>
            </w:r>
          </w:p>
        </w:tc>
        <w:tc>
          <w:tcPr>
            <w:tcW w:w="3750" w:type="pct"/>
            <w:tcBorders>
              <w:top w:val="nil"/>
              <w:left w:val="nil"/>
              <w:bottom w:val="single" w:sz="8" w:space="0" w:color="auto"/>
              <w:right w:val="single" w:sz="8" w:space="0" w:color="auto"/>
            </w:tcBorders>
            <w:hideMark/>
          </w:tcPr>
          <w:p w14:paraId="502778A2" w14:textId="77777777" w:rsidR="00013BA7" w:rsidRPr="009526D9" w:rsidRDefault="00013BA7">
            <w:pPr>
              <w:pStyle w:val="SIText"/>
              <w:rPr>
                <w:rFonts w:cs="Arial"/>
              </w:rPr>
            </w:pPr>
            <w:r w:rsidRPr="009526D9">
              <w:rPr>
                <w:rFonts w:cs="Arial"/>
                <w:color w:val="000000"/>
              </w:rPr>
              <w:t>Sew or patch by machine</w:t>
            </w:r>
          </w:p>
        </w:tc>
      </w:tr>
    </w:tbl>
    <w:p w14:paraId="07487B97" w14:textId="77777777" w:rsidR="00E16D57" w:rsidRDefault="00E16D57">
      <w:pPr>
        <w:pStyle w:val="SIText-Bold"/>
        <w:rPr>
          <w:rFonts w:cs="Arial"/>
          <w:color w:val="000000" w:themeColor="text2"/>
        </w:rPr>
      </w:pPr>
    </w:p>
    <w:p w14:paraId="3C31ADC7" w14:textId="7C87F82B" w:rsidR="00842627" w:rsidRPr="009526D9" w:rsidRDefault="005872F2">
      <w:pPr>
        <w:pStyle w:val="SIText-Bold"/>
        <w:rPr>
          <w:rFonts w:cs="Arial"/>
          <w:color w:val="000000" w:themeColor="text2"/>
        </w:rPr>
      </w:pPr>
      <w:r w:rsidRPr="009526D9">
        <w:rPr>
          <w:rFonts w:cs="Arial"/>
          <w:color w:val="000000" w:themeColor="text2"/>
        </w:rPr>
        <w:t>Group D</w:t>
      </w:r>
      <w:r w:rsidR="000F6E17" w:rsidRPr="009526D9">
        <w:rPr>
          <w:rFonts w:cs="Arial"/>
        </w:rPr>
        <w:t>: Millinery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7427"/>
      </w:tblGrid>
      <w:tr w:rsidR="000F6E17" w:rsidRPr="009526D9" w14:paraId="198D1E58" w14:textId="77777777" w:rsidTr="00E229B2">
        <w:tc>
          <w:tcPr>
            <w:tcW w:w="1250" w:type="pct"/>
            <w:tcBorders>
              <w:top w:val="single" w:sz="8" w:space="0" w:color="auto"/>
              <w:left w:val="single" w:sz="8" w:space="0" w:color="auto"/>
              <w:bottom w:val="single" w:sz="8" w:space="0" w:color="auto"/>
              <w:right w:val="single" w:sz="8" w:space="0" w:color="auto"/>
            </w:tcBorders>
            <w:hideMark/>
          </w:tcPr>
          <w:p w14:paraId="5A5CFDC3" w14:textId="77777777" w:rsidR="000F6E17" w:rsidRPr="009526D9" w:rsidRDefault="000F6E17">
            <w:pPr>
              <w:pStyle w:val="SIText"/>
              <w:rPr>
                <w:rFonts w:cs="Arial"/>
                <w:kern w:val="2"/>
                <w:lang w:eastAsia="en-AU"/>
                <w14:ligatures w14:val="standardContextual"/>
              </w:rPr>
            </w:pPr>
            <w:r w:rsidRPr="009526D9">
              <w:rPr>
                <w:rFonts w:cs="Arial"/>
                <w:color w:val="000000"/>
              </w:rPr>
              <w:t>MSTML1001</w:t>
            </w:r>
          </w:p>
        </w:tc>
        <w:tc>
          <w:tcPr>
            <w:tcW w:w="3750" w:type="pct"/>
            <w:tcBorders>
              <w:top w:val="single" w:sz="8" w:space="0" w:color="auto"/>
              <w:left w:val="nil"/>
              <w:bottom w:val="single" w:sz="8" w:space="0" w:color="auto"/>
              <w:right w:val="single" w:sz="8" w:space="0" w:color="auto"/>
            </w:tcBorders>
            <w:hideMark/>
          </w:tcPr>
          <w:p w14:paraId="3C801AB3" w14:textId="77777777" w:rsidR="000F6E17" w:rsidRPr="009526D9" w:rsidRDefault="000F6E17">
            <w:pPr>
              <w:pStyle w:val="SIText"/>
              <w:rPr>
                <w:rFonts w:cs="Arial"/>
              </w:rPr>
            </w:pPr>
            <w:r w:rsidRPr="009526D9">
              <w:rPr>
                <w:rFonts w:cs="Arial"/>
                <w:color w:val="000000"/>
              </w:rPr>
              <w:t>Make a simple headpiece</w:t>
            </w:r>
          </w:p>
        </w:tc>
      </w:tr>
      <w:tr w:rsidR="000F6E17" w:rsidRPr="009526D9" w14:paraId="57F01484" w14:textId="77777777" w:rsidTr="00E229B2">
        <w:tc>
          <w:tcPr>
            <w:tcW w:w="1250" w:type="pct"/>
            <w:tcBorders>
              <w:top w:val="nil"/>
              <w:left w:val="single" w:sz="8" w:space="0" w:color="auto"/>
              <w:bottom w:val="single" w:sz="8" w:space="0" w:color="auto"/>
              <w:right w:val="single" w:sz="8" w:space="0" w:color="auto"/>
            </w:tcBorders>
            <w:hideMark/>
          </w:tcPr>
          <w:p w14:paraId="55D1DD39" w14:textId="77777777" w:rsidR="000F6E17" w:rsidRPr="009526D9" w:rsidRDefault="000F6E17">
            <w:pPr>
              <w:pStyle w:val="SIText"/>
              <w:rPr>
                <w:rFonts w:cs="Arial"/>
              </w:rPr>
            </w:pPr>
            <w:r w:rsidRPr="009526D9">
              <w:rPr>
                <w:rFonts w:cs="Arial"/>
                <w:color w:val="000000"/>
              </w:rPr>
              <w:t>MSTML2001</w:t>
            </w:r>
          </w:p>
        </w:tc>
        <w:tc>
          <w:tcPr>
            <w:tcW w:w="3750" w:type="pct"/>
            <w:tcBorders>
              <w:top w:val="nil"/>
              <w:left w:val="nil"/>
              <w:bottom w:val="single" w:sz="8" w:space="0" w:color="auto"/>
              <w:right w:val="single" w:sz="8" w:space="0" w:color="auto"/>
            </w:tcBorders>
            <w:hideMark/>
          </w:tcPr>
          <w:p w14:paraId="6F20C9F1" w14:textId="77777777" w:rsidR="000F6E17" w:rsidRPr="009526D9" w:rsidRDefault="000F6E17">
            <w:pPr>
              <w:pStyle w:val="SIText"/>
              <w:rPr>
                <w:rFonts w:cs="Arial"/>
              </w:rPr>
            </w:pPr>
            <w:r w:rsidRPr="009526D9">
              <w:rPr>
                <w:rFonts w:cs="Arial"/>
                <w:color w:val="000000"/>
              </w:rPr>
              <w:t>Identify materials used in millinery</w:t>
            </w:r>
          </w:p>
        </w:tc>
      </w:tr>
      <w:tr w:rsidR="000F6E17" w:rsidRPr="009526D9" w14:paraId="55BA94BC" w14:textId="77777777" w:rsidTr="00E229B2">
        <w:tc>
          <w:tcPr>
            <w:tcW w:w="1250" w:type="pct"/>
            <w:tcBorders>
              <w:top w:val="nil"/>
              <w:left w:val="single" w:sz="8" w:space="0" w:color="auto"/>
              <w:bottom w:val="single" w:sz="8" w:space="0" w:color="auto"/>
              <w:right w:val="single" w:sz="8" w:space="0" w:color="auto"/>
            </w:tcBorders>
            <w:hideMark/>
          </w:tcPr>
          <w:p w14:paraId="304FF06F" w14:textId="77777777" w:rsidR="000F6E17" w:rsidRPr="009526D9" w:rsidRDefault="000F6E17">
            <w:pPr>
              <w:pStyle w:val="SIText"/>
              <w:rPr>
                <w:rFonts w:cs="Arial"/>
              </w:rPr>
            </w:pPr>
            <w:r w:rsidRPr="009526D9">
              <w:rPr>
                <w:rFonts w:cs="Arial"/>
                <w:color w:val="000000"/>
              </w:rPr>
              <w:t>MSTML2002</w:t>
            </w:r>
          </w:p>
        </w:tc>
        <w:tc>
          <w:tcPr>
            <w:tcW w:w="3750" w:type="pct"/>
            <w:tcBorders>
              <w:top w:val="nil"/>
              <w:left w:val="nil"/>
              <w:bottom w:val="single" w:sz="8" w:space="0" w:color="auto"/>
              <w:right w:val="single" w:sz="8" w:space="0" w:color="auto"/>
            </w:tcBorders>
            <w:hideMark/>
          </w:tcPr>
          <w:p w14:paraId="05C79C0F" w14:textId="77777777" w:rsidR="000F6E17" w:rsidRPr="009526D9" w:rsidRDefault="000F6E17">
            <w:pPr>
              <w:pStyle w:val="SIText"/>
              <w:rPr>
                <w:rFonts w:cs="Arial"/>
              </w:rPr>
            </w:pPr>
            <w:r w:rsidRPr="009526D9">
              <w:rPr>
                <w:rFonts w:cs="Arial"/>
                <w:color w:val="000000"/>
              </w:rPr>
              <w:t>Make flat patterns for millinery</w:t>
            </w:r>
          </w:p>
        </w:tc>
      </w:tr>
      <w:tr w:rsidR="000F6E17" w:rsidRPr="009526D9" w14:paraId="27C7E2BB" w14:textId="77777777" w:rsidTr="00E229B2">
        <w:tc>
          <w:tcPr>
            <w:tcW w:w="1250" w:type="pct"/>
            <w:tcBorders>
              <w:top w:val="nil"/>
              <w:left w:val="single" w:sz="8" w:space="0" w:color="auto"/>
              <w:bottom w:val="single" w:sz="8" w:space="0" w:color="auto"/>
              <w:right w:val="single" w:sz="8" w:space="0" w:color="auto"/>
            </w:tcBorders>
            <w:hideMark/>
          </w:tcPr>
          <w:p w14:paraId="71E8CD5B" w14:textId="77777777" w:rsidR="000F6E17" w:rsidRPr="009526D9" w:rsidRDefault="000F6E17">
            <w:pPr>
              <w:pStyle w:val="SIText"/>
              <w:rPr>
                <w:rFonts w:cs="Arial"/>
              </w:rPr>
            </w:pPr>
            <w:r w:rsidRPr="009526D9">
              <w:rPr>
                <w:rFonts w:cs="Arial"/>
                <w:color w:val="000000"/>
              </w:rPr>
              <w:t>MSTML2003</w:t>
            </w:r>
          </w:p>
        </w:tc>
        <w:tc>
          <w:tcPr>
            <w:tcW w:w="3750" w:type="pct"/>
            <w:tcBorders>
              <w:top w:val="nil"/>
              <w:left w:val="nil"/>
              <w:bottom w:val="single" w:sz="8" w:space="0" w:color="auto"/>
              <w:right w:val="single" w:sz="8" w:space="0" w:color="auto"/>
            </w:tcBorders>
            <w:hideMark/>
          </w:tcPr>
          <w:p w14:paraId="0B1B0CD4" w14:textId="77777777" w:rsidR="000F6E17" w:rsidRPr="009526D9" w:rsidRDefault="000F6E17">
            <w:pPr>
              <w:pStyle w:val="SIText"/>
              <w:rPr>
                <w:rFonts w:cs="Arial"/>
              </w:rPr>
            </w:pPr>
            <w:r w:rsidRPr="009526D9">
              <w:rPr>
                <w:rFonts w:cs="Arial"/>
                <w:color w:val="000000"/>
              </w:rPr>
              <w:t>Produce and attach millinery trims</w:t>
            </w:r>
          </w:p>
        </w:tc>
      </w:tr>
      <w:tr w:rsidR="000F6E17" w:rsidRPr="009526D9" w14:paraId="39945896" w14:textId="77777777" w:rsidTr="00E229B2">
        <w:tc>
          <w:tcPr>
            <w:tcW w:w="1250" w:type="pct"/>
            <w:tcBorders>
              <w:top w:val="nil"/>
              <w:left w:val="single" w:sz="8" w:space="0" w:color="auto"/>
              <w:bottom w:val="single" w:sz="8" w:space="0" w:color="auto"/>
              <w:right w:val="single" w:sz="8" w:space="0" w:color="auto"/>
            </w:tcBorders>
            <w:hideMark/>
          </w:tcPr>
          <w:p w14:paraId="3A51DEE0" w14:textId="77777777" w:rsidR="000F6E17" w:rsidRPr="009526D9" w:rsidRDefault="000F6E17">
            <w:pPr>
              <w:pStyle w:val="SIText"/>
              <w:rPr>
                <w:rFonts w:cs="Arial"/>
              </w:rPr>
            </w:pPr>
            <w:r w:rsidRPr="009526D9">
              <w:rPr>
                <w:rFonts w:cs="Arial"/>
                <w:color w:val="000000"/>
              </w:rPr>
              <w:t>MSTML2004</w:t>
            </w:r>
          </w:p>
        </w:tc>
        <w:tc>
          <w:tcPr>
            <w:tcW w:w="3750" w:type="pct"/>
            <w:tcBorders>
              <w:top w:val="nil"/>
              <w:left w:val="nil"/>
              <w:bottom w:val="single" w:sz="8" w:space="0" w:color="auto"/>
              <w:right w:val="single" w:sz="8" w:space="0" w:color="auto"/>
            </w:tcBorders>
            <w:hideMark/>
          </w:tcPr>
          <w:p w14:paraId="71E00107" w14:textId="77777777" w:rsidR="000F6E17" w:rsidRPr="009526D9" w:rsidRDefault="000F6E17">
            <w:pPr>
              <w:pStyle w:val="SIText"/>
              <w:rPr>
                <w:rFonts w:cs="Arial"/>
              </w:rPr>
            </w:pPr>
            <w:r w:rsidRPr="009526D9">
              <w:rPr>
                <w:rFonts w:cs="Arial"/>
                <w:color w:val="000000"/>
              </w:rPr>
              <w:t>Produce felt for millinery</w:t>
            </w:r>
          </w:p>
        </w:tc>
      </w:tr>
      <w:tr w:rsidR="000F6E17" w:rsidRPr="009526D9" w14:paraId="6E6699AD" w14:textId="77777777" w:rsidTr="00E229B2">
        <w:tc>
          <w:tcPr>
            <w:tcW w:w="1250" w:type="pct"/>
            <w:tcBorders>
              <w:top w:val="nil"/>
              <w:left w:val="single" w:sz="8" w:space="0" w:color="auto"/>
              <w:bottom w:val="single" w:sz="8" w:space="0" w:color="auto"/>
              <w:right w:val="single" w:sz="8" w:space="0" w:color="auto"/>
            </w:tcBorders>
            <w:hideMark/>
          </w:tcPr>
          <w:p w14:paraId="0B1753D4" w14:textId="77777777" w:rsidR="000F6E17" w:rsidRPr="009526D9" w:rsidRDefault="000F6E17">
            <w:pPr>
              <w:pStyle w:val="SIText"/>
              <w:rPr>
                <w:rFonts w:cs="Arial"/>
              </w:rPr>
            </w:pPr>
            <w:r w:rsidRPr="009526D9">
              <w:rPr>
                <w:rFonts w:cs="Arial"/>
                <w:color w:val="000000"/>
              </w:rPr>
              <w:t>MSTML2005</w:t>
            </w:r>
          </w:p>
        </w:tc>
        <w:tc>
          <w:tcPr>
            <w:tcW w:w="3750" w:type="pct"/>
            <w:tcBorders>
              <w:top w:val="nil"/>
              <w:left w:val="nil"/>
              <w:bottom w:val="single" w:sz="8" w:space="0" w:color="auto"/>
              <w:right w:val="single" w:sz="8" w:space="0" w:color="auto"/>
            </w:tcBorders>
            <w:hideMark/>
          </w:tcPr>
          <w:p w14:paraId="18F79D9F" w14:textId="77777777" w:rsidR="000F6E17" w:rsidRPr="009526D9" w:rsidRDefault="000F6E17">
            <w:pPr>
              <w:pStyle w:val="SIText"/>
              <w:rPr>
                <w:rFonts w:cs="Arial"/>
              </w:rPr>
            </w:pPr>
            <w:r w:rsidRPr="009526D9">
              <w:rPr>
                <w:rFonts w:cs="Arial"/>
                <w:color w:val="000000"/>
              </w:rPr>
              <w:t>Place and cut millinery patterns</w:t>
            </w:r>
          </w:p>
        </w:tc>
      </w:tr>
      <w:tr w:rsidR="000F6E17" w:rsidRPr="009526D9" w14:paraId="7CB42E69" w14:textId="77777777" w:rsidTr="00E229B2">
        <w:tc>
          <w:tcPr>
            <w:tcW w:w="1250" w:type="pct"/>
            <w:tcBorders>
              <w:top w:val="nil"/>
              <w:left w:val="single" w:sz="8" w:space="0" w:color="auto"/>
              <w:bottom w:val="single" w:sz="8" w:space="0" w:color="auto"/>
              <w:right w:val="single" w:sz="8" w:space="0" w:color="auto"/>
            </w:tcBorders>
            <w:hideMark/>
          </w:tcPr>
          <w:p w14:paraId="71227589" w14:textId="77777777" w:rsidR="000F6E17" w:rsidRPr="009526D9" w:rsidRDefault="000F6E17">
            <w:pPr>
              <w:pStyle w:val="SIText"/>
              <w:rPr>
                <w:rFonts w:cs="Arial"/>
              </w:rPr>
            </w:pPr>
            <w:r w:rsidRPr="009526D9">
              <w:rPr>
                <w:rFonts w:cs="Arial"/>
                <w:color w:val="000000"/>
              </w:rPr>
              <w:t>MSTML2006</w:t>
            </w:r>
          </w:p>
        </w:tc>
        <w:tc>
          <w:tcPr>
            <w:tcW w:w="3750" w:type="pct"/>
            <w:tcBorders>
              <w:top w:val="nil"/>
              <w:left w:val="nil"/>
              <w:bottom w:val="single" w:sz="8" w:space="0" w:color="auto"/>
              <w:right w:val="single" w:sz="8" w:space="0" w:color="auto"/>
            </w:tcBorders>
            <w:hideMark/>
          </w:tcPr>
          <w:p w14:paraId="5203F3FE" w14:textId="77777777" w:rsidR="000F6E17" w:rsidRPr="009526D9" w:rsidRDefault="000F6E17">
            <w:pPr>
              <w:pStyle w:val="SIText"/>
              <w:rPr>
                <w:rFonts w:cs="Arial"/>
              </w:rPr>
            </w:pPr>
            <w:r w:rsidRPr="009526D9">
              <w:rPr>
                <w:rFonts w:cs="Arial"/>
                <w:color w:val="000000"/>
              </w:rPr>
              <w:t>Make millinery with flat pattern components</w:t>
            </w:r>
          </w:p>
        </w:tc>
      </w:tr>
      <w:tr w:rsidR="000F6E17" w:rsidRPr="009526D9" w14:paraId="6C42519B" w14:textId="77777777" w:rsidTr="00E229B2">
        <w:tc>
          <w:tcPr>
            <w:tcW w:w="1250" w:type="pct"/>
            <w:tcBorders>
              <w:top w:val="nil"/>
              <w:left w:val="single" w:sz="8" w:space="0" w:color="auto"/>
              <w:bottom w:val="single" w:sz="8" w:space="0" w:color="auto"/>
              <w:right w:val="single" w:sz="8" w:space="0" w:color="auto"/>
            </w:tcBorders>
            <w:hideMark/>
          </w:tcPr>
          <w:p w14:paraId="27657BDD" w14:textId="77777777" w:rsidR="000F6E17" w:rsidRPr="009526D9" w:rsidRDefault="000F6E17">
            <w:pPr>
              <w:pStyle w:val="SIText"/>
              <w:rPr>
                <w:rFonts w:cs="Arial"/>
              </w:rPr>
            </w:pPr>
            <w:r w:rsidRPr="009526D9">
              <w:rPr>
                <w:rFonts w:cs="Arial"/>
                <w:color w:val="000000"/>
              </w:rPr>
              <w:t>MSTML2007</w:t>
            </w:r>
          </w:p>
        </w:tc>
        <w:tc>
          <w:tcPr>
            <w:tcW w:w="3750" w:type="pct"/>
            <w:tcBorders>
              <w:top w:val="nil"/>
              <w:left w:val="nil"/>
              <w:bottom w:val="single" w:sz="8" w:space="0" w:color="auto"/>
              <w:right w:val="single" w:sz="8" w:space="0" w:color="auto"/>
            </w:tcBorders>
            <w:hideMark/>
          </w:tcPr>
          <w:p w14:paraId="7B4DA1BA" w14:textId="77777777" w:rsidR="000F6E17" w:rsidRPr="009526D9" w:rsidRDefault="000F6E17">
            <w:pPr>
              <w:pStyle w:val="SIText"/>
              <w:rPr>
                <w:rFonts w:cs="Arial"/>
              </w:rPr>
            </w:pPr>
            <w:r w:rsidRPr="009526D9">
              <w:rPr>
                <w:rFonts w:cs="Arial"/>
                <w:color w:val="000000"/>
              </w:rPr>
              <w:t>Block and shape millinery by hand</w:t>
            </w:r>
          </w:p>
        </w:tc>
      </w:tr>
      <w:tr w:rsidR="000F6E17" w:rsidRPr="009526D9" w14:paraId="7C4AC0E7" w14:textId="77777777" w:rsidTr="00E229B2">
        <w:tc>
          <w:tcPr>
            <w:tcW w:w="1250" w:type="pct"/>
            <w:tcBorders>
              <w:top w:val="nil"/>
              <w:left w:val="single" w:sz="8" w:space="0" w:color="auto"/>
              <w:bottom w:val="single" w:sz="8" w:space="0" w:color="auto"/>
              <w:right w:val="single" w:sz="8" w:space="0" w:color="auto"/>
            </w:tcBorders>
            <w:hideMark/>
          </w:tcPr>
          <w:p w14:paraId="47419D05" w14:textId="77777777" w:rsidR="000F6E17" w:rsidRPr="009526D9" w:rsidRDefault="000F6E17">
            <w:pPr>
              <w:pStyle w:val="SIText"/>
              <w:rPr>
                <w:rFonts w:cs="Arial"/>
              </w:rPr>
            </w:pPr>
            <w:r w:rsidRPr="009526D9">
              <w:rPr>
                <w:rFonts w:cs="Arial"/>
                <w:color w:val="000000"/>
              </w:rPr>
              <w:t>MSTML2008</w:t>
            </w:r>
          </w:p>
        </w:tc>
        <w:tc>
          <w:tcPr>
            <w:tcW w:w="3750" w:type="pct"/>
            <w:tcBorders>
              <w:top w:val="nil"/>
              <w:left w:val="nil"/>
              <w:bottom w:val="single" w:sz="8" w:space="0" w:color="auto"/>
              <w:right w:val="single" w:sz="8" w:space="0" w:color="auto"/>
            </w:tcBorders>
            <w:hideMark/>
          </w:tcPr>
          <w:p w14:paraId="3B31B071" w14:textId="77777777" w:rsidR="000F6E17" w:rsidRPr="009526D9" w:rsidRDefault="000F6E17">
            <w:pPr>
              <w:pStyle w:val="SIText"/>
              <w:rPr>
                <w:rFonts w:cs="Arial"/>
              </w:rPr>
            </w:pPr>
            <w:r w:rsidRPr="009526D9">
              <w:rPr>
                <w:rFonts w:cs="Arial"/>
                <w:color w:val="000000"/>
              </w:rPr>
              <w:t>Assemble simple blocked millinery components</w:t>
            </w:r>
          </w:p>
        </w:tc>
      </w:tr>
      <w:tr w:rsidR="000F6E17" w:rsidRPr="009526D9" w14:paraId="18E95D9F" w14:textId="77777777" w:rsidTr="00E229B2">
        <w:tc>
          <w:tcPr>
            <w:tcW w:w="1250" w:type="pct"/>
            <w:tcBorders>
              <w:top w:val="nil"/>
              <w:left w:val="single" w:sz="8" w:space="0" w:color="auto"/>
              <w:bottom w:val="single" w:sz="8" w:space="0" w:color="auto"/>
              <w:right w:val="single" w:sz="8" w:space="0" w:color="auto"/>
            </w:tcBorders>
            <w:hideMark/>
          </w:tcPr>
          <w:p w14:paraId="5AD766A9" w14:textId="77777777" w:rsidR="000F6E17" w:rsidRPr="009526D9" w:rsidRDefault="000F6E17">
            <w:pPr>
              <w:pStyle w:val="SIText"/>
              <w:rPr>
                <w:rFonts w:cs="Arial"/>
              </w:rPr>
            </w:pPr>
            <w:r w:rsidRPr="009526D9">
              <w:rPr>
                <w:rFonts w:cs="Arial"/>
                <w:color w:val="000000"/>
              </w:rPr>
              <w:t>MSTML2009</w:t>
            </w:r>
          </w:p>
        </w:tc>
        <w:tc>
          <w:tcPr>
            <w:tcW w:w="3750" w:type="pct"/>
            <w:tcBorders>
              <w:top w:val="nil"/>
              <w:left w:val="nil"/>
              <w:bottom w:val="single" w:sz="8" w:space="0" w:color="auto"/>
              <w:right w:val="single" w:sz="8" w:space="0" w:color="auto"/>
            </w:tcBorders>
            <w:hideMark/>
          </w:tcPr>
          <w:p w14:paraId="148A4E45" w14:textId="77777777" w:rsidR="000F6E17" w:rsidRPr="009526D9" w:rsidRDefault="000F6E17">
            <w:pPr>
              <w:pStyle w:val="SIText"/>
              <w:rPr>
                <w:rFonts w:cs="Arial"/>
              </w:rPr>
            </w:pPr>
            <w:r w:rsidRPr="009526D9">
              <w:rPr>
                <w:rFonts w:cs="Arial"/>
                <w:color w:val="000000"/>
              </w:rPr>
              <w:t>Apply millinery sewing and adhesion techniques</w:t>
            </w:r>
          </w:p>
        </w:tc>
      </w:tr>
    </w:tbl>
    <w:p w14:paraId="4F44E557" w14:textId="77777777" w:rsidR="00842627" w:rsidRPr="00E229B2" w:rsidRDefault="00047105">
      <w:pPr>
        <w:pStyle w:val="SIText-Bold"/>
        <w:rPr>
          <w:rFonts w:cs="Arial"/>
          <w:color w:val="000000" w:themeColor="text2"/>
        </w:rPr>
      </w:pPr>
      <w:r w:rsidRPr="00E229B2">
        <w:rPr>
          <w:rFonts w:cs="Arial"/>
          <w:color w:val="000000" w:themeColor="text2"/>
        </w:rPr>
        <w:t>Group E: Textile fabrication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7427"/>
      </w:tblGrid>
      <w:tr w:rsidR="00047105" w:rsidRPr="009526D9" w14:paraId="172BDB06" w14:textId="77777777" w:rsidTr="00E229B2">
        <w:tc>
          <w:tcPr>
            <w:tcW w:w="1250" w:type="pct"/>
            <w:tcBorders>
              <w:top w:val="single" w:sz="8" w:space="0" w:color="auto"/>
              <w:left w:val="single" w:sz="8" w:space="0" w:color="auto"/>
              <w:bottom w:val="single" w:sz="8" w:space="0" w:color="auto"/>
              <w:right w:val="single" w:sz="8" w:space="0" w:color="auto"/>
            </w:tcBorders>
            <w:hideMark/>
          </w:tcPr>
          <w:p w14:paraId="2A489E72" w14:textId="77777777" w:rsidR="00047105" w:rsidRPr="009526D9" w:rsidRDefault="00047105">
            <w:pPr>
              <w:pStyle w:val="SIText"/>
              <w:rPr>
                <w:rFonts w:cs="Arial"/>
                <w:kern w:val="2"/>
                <w:lang w:eastAsia="en-AU"/>
                <w14:ligatures w14:val="standardContextual"/>
              </w:rPr>
            </w:pPr>
            <w:r w:rsidRPr="009526D9">
              <w:rPr>
                <w:rFonts w:cs="Arial"/>
                <w:color w:val="000000"/>
              </w:rPr>
              <w:t>MSTTF2017</w:t>
            </w:r>
          </w:p>
        </w:tc>
        <w:tc>
          <w:tcPr>
            <w:tcW w:w="3750" w:type="pct"/>
            <w:tcBorders>
              <w:top w:val="single" w:sz="8" w:space="0" w:color="auto"/>
              <w:left w:val="nil"/>
              <w:bottom w:val="single" w:sz="8" w:space="0" w:color="auto"/>
              <w:right w:val="single" w:sz="8" w:space="0" w:color="auto"/>
            </w:tcBorders>
            <w:hideMark/>
          </w:tcPr>
          <w:p w14:paraId="3EF34F09" w14:textId="77777777" w:rsidR="00047105" w:rsidRPr="009526D9" w:rsidRDefault="00047105">
            <w:pPr>
              <w:pStyle w:val="SIText"/>
              <w:rPr>
                <w:rFonts w:cs="Arial"/>
              </w:rPr>
            </w:pPr>
            <w:r w:rsidRPr="009526D9">
              <w:rPr>
                <w:rFonts w:cs="Arial"/>
                <w:color w:val="000000"/>
              </w:rPr>
              <w:t>Use canvas and sail production tools</w:t>
            </w:r>
          </w:p>
        </w:tc>
      </w:tr>
      <w:tr w:rsidR="00047105" w:rsidRPr="009526D9" w14:paraId="26C43C24" w14:textId="77777777" w:rsidTr="00E229B2">
        <w:tc>
          <w:tcPr>
            <w:tcW w:w="1250" w:type="pct"/>
            <w:tcBorders>
              <w:top w:val="nil"/>
              <w:left w:val="single" w:sz="8" w:space="0" w:color="auto"/>
              <w:bottom w:val="single" w:sz="8" w:space="0" w:color="auto"/>
              <w:right w:val="single" w:sz="8" w:space="0" w:color="auto"/>
            </w:tcBorders>
            <w:hideMark/>
          </w:tcPr>
          <w:p w14:paraId="087E24FD" w14:textId="77777777" w:rsidR="00047105" w:rsidRPr="009526D9" w:rsidRDefault="00047105">
            <w:pPr>
              <w:pStyle w:val="SIText"/>
              <w:rPr>
                <w:rFonts w:cs="Arial"/>
              </w:rPr>
            </w:pPr>
            <w:r w:rsidRPr="009526D9">
              <w:rPr>
                <w:rFonts w:cs="Arial"/>
                <w:color w:val="000000"/>
              </w:rPr>
              <w:t>MSTTF2018</w:t>
            </w:r>
          </w:p>
        </w:tc>
        <w:tc>
          <w:tcPr>
            <w:tcW w:w="3750" w:type="pct"/>
            <w:tcBorders>
              <w:top w:val="nil"/>
              <w:left w:val="nil"/>
              <w:bottom w:val="single" w:sz="8" w:space="0" w:color="auto"/>
              <w:right w:val="single" w:sz="8" w:space="0" w:color="auto"/>
            </w:tcBorders>
            <w:hideMark/>
          </w:tcPr>
          <w:p w14:paraId="6A5DAD0A" w14:textId="77777777" w:rsidR="00047105" w:rsidRPr="009526D9" w:rsidRDefault="00047105">
            <w:pPr>
              <w:pStyle w:val="SIText"/>
              <w:rPr>
                <w:rFonts w:cs="Arial"/>
              </w:rPr>
            </w:pPr>
            <w:r w:rsidRPr="009526D9">
              <w:rPr>
                <w:rFonts w:cs="Arial"/>
                <w:color w:val="000000"/>
              </w:rPr>
              <w:t>Select and handle materials for manufactured textile products</w:t>
            </w:r>
          </w:p>
        </w:tc>
      </w:tr>
      <w:tr w:rsidR="00047105" w:rsidRPr="009526D9" w14:paraId="4EA02A1F" w14:textId="77777777" w:rsidTr="00E229B2">
        <w:tc>
          <w:tcPr>
            <w:tcW w:w="1250" w:type="pct"/>
            <w:tcBorders>
              <w:top w:val="nil"/>
              <w:left w:val="single" w:sz="8" w:space="0" w:color="auto"/>
              <w:bottom w:val="single" w:sz="8" w:space="0" w:color="auto"/>
              <w:right w:val="single" w:sz="8" w:space="0" w:color="auto"/>
            </w:tcBorders>
            <w:hideMark/>
          </w:tcPr>
          <w:p w14:paraId="5143ECF2" w14:textId="77777777" w:rsidR="00047105" w:rsidRPr="009526D9" w:rsidRDefault="00047105">
            <w:pPr>
              <w:pStyle w:val="SIText"/>
              <w:rPr>
                <w:rFonts w:cs="Arial"/>
              </w:rPr>
            </w:pPr>
            <w:r w:rsidRPr="009526D9">
              <w:rPr>
                <w:rFonts w:cs="Arial"/>
                <w:color w:val="000000"/>
              </w:rPr>
              <w:t>MSTTF2019</w:t>
            </w:r>
          </w:p>
        </w:tc>
        <w:tc>
          <w:tcPr>
            <w:tcW w:w="3750" w:type="pct"/>
            <w:tcBorders>
              <w:top w:val="nil"/>
              <w:left w:val="nil"/>
              <w:bottom w:val="single" w:sz="8" w:space="0" w:color="auto"/>
              <w:right w:val="single" w:sz="8" w:space="0" w:color="auto"/>
            </w:tcBorders>
            <w:hideMark/>
          </w:tcPr>
          <w:p w14:paraId="35E5DEC6" w14:textId="77777777" w:rsidR="00047105" w:rsidRPr="009526D9" w:rsidRDefault="00047105">
            <w:pPr>
              <w:pStyle w:val="SIText"/>
              <w:rPr>
                <w:rFonts w:cs="Arial"/>
              </w:rPr>
            </w:pPr>
            <w:r w:rsidRPr="009526D9">
              <w:rPr>
                <w:rFonts w:cs="Arial"/>
                <w:color w:val="000000"/>
              </w:rPr>
              <w:t>Cut and form metal</w:t>
            </w:r>
          </w:p>
        </w:tc>
      </w:tr>
      <w:tr w:rsidR="00047105" w:rsidRPr="009526D9" w14:paraId="08501A11" w14:textId="77777777" w:rsidTr="00E229B2">
        <w:tc>
          <w:tcPr>
            <w:tcW w:w="1250" w:type="pct"/>
            <w:tcBorders>
              <w:top w:val="nil"/>
              <w:left w:val="single" w:sz="8" w:space="0" w:color="auto"/>
              <w:bottom w:val="single" w:sz="8" w:space="0" w:color="auto"/>
              <w:right w:val="single" w:sz="8" w:space="0" w:color="auto"/>
            </w:tcBorders>
            <w:hideMark/>
          </w:tcPr>
          <w:p w14:paraId="717CB915" w14:textId="77777777" w:rsidR="00047105" w:rsidRPr="009526D9" w:rsidRDefault="00047105">
            <w:pPr>
              <w:pStyle w:val="SIText"/>
              <w:rPr>
                <w:rFonts w:cs="Arial"/>
              </w:rPr>
            </w:pPr>
            <w:r w:rsidRPr="009526D9">
              <w:rPr>
                <w:rFonts w:cs="Arial"/>
                <w:color w:val="000000"/>
              </w:rPr>
              <w:lastRenderedPageBreak/>
              <w:t>MSTTF2021</w:t>
            </w:r>
          </w:p>
        </w:tc>
        <w:tc>
          <w:tcPr>
            <w:tcW w:w="3750" w:type="pct"/>
            <w:tcBorders>
              <w:top w:val="nil"/>
              <w:left w:val="nil"/>
              <w:bottom w:val="single" w:sz="8" w:space="0" w:color="auto"/>
              <w:right w:val="single" w:sz="8" w:space="0" w:color="auto"/>
            </w:tcBorders>
            <w:hideMark/>
          </w:tcPr>
          <w:p w14:paraId="58D541F4" w14:textId="77777777" w:rsidR="00047105" w:rsidRPr="009526D9" w:rsidRDefault="00047105">
            <w:pPr>
              <w:pStyle w:val="SIText"/>
              <w:rPr>
                <w:rFonts w:cs="Arial"/>
              </w:rPr>
            </w:pPr>
            <w:r w:rsidRPr="009526D9">
              <w:rPr>
                <w:rFonts w:cs="Arial"/>
                <w:color w:val="000000"/>
              </w:rPr>
              <w:t>Stitch by hand</w:t>
            </w:r>
          </w:p>
        </w:tc>
      </w:tr>
      <w:tr w:rsidR="00047105" w:rsidRPr="009526D9" w14:paraId="25E42B4A" w14:textId="77777777" w:rsidTr="00E229B2">
        <w:tc>
          <w:tcPr>
            <w:tcW w:w="1250" w:type="pct"/>
            <w:tcBorders>
              <w:top w:val="nil"/>
              <w:left w:val="single" w:sz="8" w:space="0" w:color="auto"/>
              <w:bottom w:val="single" w:sz="8" w:space="0" w:color="auto"/>
              <w:right w:val="single" w:sz="8" w:space="0" w:color="auto"/>
            </w:tcBorders>
            <w:hideMark/>
          </w:tcPr>
          <w:p w14:paraId="0404AB49" w14:textId="77777777" w:rsidR="00047105" w:rsidRPr="009526D9" w:rsidRDefault="00047105">
            <w:pPr>
              <w:pStyle w:val="SIText"/>
              <w:rPr>
                <w:rFonts w:cs="Arial"/>
              </w:rPr>
            </w:pPr>
            <w:r w:rsidRPr="009526D9">
              <w:rPr>
                <w:rFonts w:cs="Arial"/>
                <w:color w:val="000000"/>
              </w:rPr>
              <w:t>MSTTF2022</w:t>
            </w:r>
          </w:p>
        </w:tc>
        <w:tc>
          <w:tcPr>
            <w:tcW w:w="3750" w:type="pct"/>
            <w:tcBorders>
              <w:top w:val="nil"/>
              <w:left w:val="nil"/>
              <w:bottom w:val="single" w:sz="8" w:space="0" w:color="auto"/>
              <w:right w:val="single" w:sz="8" w:space="0" w:color="auto"/>
            </w:tcBorders>
            <w:hideMark/>
          </w:tcPr>
          <w:p w14:paraId="422BD055" w14:textId="77777777" w:rsidR="00047105" w:rsidRPr="009526D9" w:rsidRDefault="00047105">
            <w:pPr>
              <w:pStyle w:val="SIText"/>
              <w:rPr>
                <w:rFonts w:cs="Arial"/>
              </w:rPr>
            </w:pPr>
            <w:r w:rsidRPr="009526D9">
              <w:rPr>
                <w:rFonts w:cs="Arial"/>
                <w:color w:val="000000"/>
              </w:rPr>
              <w:t>Weld plastic materials</w:t>
            </w:r>
          </w:p>
        </w:tc>
      </w:tr>
    </w:tbl>
    <w:p w14:paraId="079B39C2" w14:textId="10EAEE33" w:rsidR="009526D9" w:rsidRPr="009362FE" w:rsidRDefault="009526D9">
      <w:pPr>
        <w:pStyle w:val="SIText-Bold"/>
        <w:rPr>
          <w:rFonts w:cs="Arial"/>
          <w:color w:val="000000" w:themeColor="text2"/>
        </w:rPr>
      </w:pPr>
      <w:r w:rsidRPr="009362FE">
        <w:rPr>
          <w:rFonts w:cs="Arial"/>
          <w:color w:val="000000" w:themeColor="text2"/>
        </w:rPr>
        <w:t xml:space="preserve">Group F: Textile flooring manufacture </w:t>
      </w:r>
    </w:p>
    <w:tbl>
      <w:tblPr>
        <w:tblStyle w:val="TableGrid"/>
        <w:tblW w:w="5000" w:type="pct"/>
        <w:tblLook w:val="04A0" w:firstRow="1" w:lastRow="0" w:firstColumn="1" w:lastColumn="0" w:noHBand="0" w:noVBand="1"/>
      </w:tblPr>
      <w:tblGrid>
        <w:gridCol w:w="2478"/>
        <w:gridCol w:w="7434"/>
      </w:tblGrid>
      <w:tr w:rsidR="00A1630A" w:rsidRPr="00D10F47" w14:paraId="02F772C9" w14:textId="77777777" w:rsidTr="00EB4871">
        <w:tc>
          <w:tcPr>
            <w:tcW w:w="1250" w:type="pct"/>
          </w:tcPr>
          <w:p w14:paraId="417179D3" w14:textId="77777777" w:rsidR="00A1630A" w:rsidRPr="00D10F47" w:rsidRDefault="00A1630A" w:rsidP="00E03674">
            <w:pPr>
              <w:pStyle w:val="SIText"/>
              <w:rPr>
                <w:rFonts w:cs="Arial"/>
                <w:color w:val="000000"/>
              </w:rPr>
            </w:pPr>
            <w:r w:rsidRPr="00D10F47">
              <w:rPr>
                <w:rFonts w:cs="Arial"/>
                <w:color w:val="000000"/>
              </w:rPr>
              <w:t>MSTGN2021</w:t>
            </w:r>
          </w:p>
        </w:tc>
        <w:tc>
          <w:tcPr>
            <w:tcW w:w="3750" w:type="pct"/>
          </w:tcPr>
          <w:p w14:paraId="395B69D2" w14:textId="77777777" w:rsidR="00A1630A" w:rsidRPr="00D10F47" w:rsidRDefault="00A1630A" w:rsidP="00E03674">
            <w:pPr>
              <w:pStyle w:val="SIText"/>
              <w:rPr>
                <w:rFonts w:cs="Arial"/>
                <w:color w:val="000000"/>
              </w:rPr>
            </w:pPr>
            <w:r w:rsidRPr="00D10F47">
              <w:rPr>
                <w:rFonts w:cs="Arial"/>
                <w:color w:val="000000"/>
              </w:rPr>
              <w:t>Select, transfer and remove materials and products</w:t>
            </w:r>
          </w:p>
        </w:tc>
      </w:tr>
      <w:tr w:rsidR="00A1630A" w:rsidRPr="00D10F47" w14:paraId="36FD427D" w14:textId="77777777" w:rsidTr="00EB4871">
        <w:tc>
          <w:tcPr>
            <w:tcW w:w="1250" w:type="pct"/>
          </w:tcPr>
          <w:p w14:paraId="69FB4629" w14:textId="77777777" w:rsidR="00A1630A" w:rsidRPr="00D10F47" w:rsidRDefault="00A1630A" w:rsidP="00572333">
            <w:pPr>
              <w:pStyle w:val="SIText"/>
              <w:rPr>
                <w:rFonts w:cs="Arial"/>
                <w:color w:val="000000"/>
              </w:rPr>
            </w:pPr>
            <w:r w:rsidRPr="00D10F47">
              <w:rPr>
                <w:rFonts w:cs="Arial"/>
                <w:color w:val="000000"/>
              </w:rPr>
              <w:t>MSFOPS301</w:t>
            </w:r>
          </w:p>
        </w:tc>
        <w:tc>
          <w:tcPr>
            <w:tcW w:w="3750" w:type="pct"/>
          </w:tcPr>
          <w:p w14:paraId="67BF7520" w14:textId="77777777" w:rsidR="00A1630A" w:rsidRPr="00D10F47" w:rsidRDefault="00A1630A" w:rsidP="00572333">
            <w:pPr>
              <w:pStyle w:val="SIText"/>
              <w:rPr>
                <w:rFonts w:cs="Arial"/>
                <w:color w:val="000000"/>
              </w:rPr>
            </w:pPr>
            <w:r w:rsidRPr="00D10F47">
              <w:rPr>
                <w:rFonts w:cs="Arial"/>
                <w:color w:val="000000"/>
              </w:rPr>
              <w:t>Develop product knowledge</w:t>
            </w:r>
          </w:p>
        </w:tc>
      </w:tr>
      <w:tr w:rsidR="009362FE" w:rsidRPr="00D10F47" w14:paraId="1189F32D" w14:textId="77777777" w:rsidTr="00EB4871">
        <w:tc>
          <w:tcPr>
            <w:tcW w:w="1250" w:type="pct"/>
          </w:tcPr>
          <w:p w14:paraId="433406F8" w14:textId="77777777" w:rsidR="009362FE" w:rsidRPr="00D10F47" w:rsidRDefault="009362FE" w:rsidP="00ED65AD">
            <w:pPr>
              <w:pStyle w:val="SIText"/>
              <w:rPr>
                <w:rFonts w:cs="Arial"/>
                <w:color w:val="000000"/>
              </w:rPr>
            </w:pPr>
            <w:r w:rsidRPr="00D10F47">
              <w:rPr>
                <w:rFonts w:cs="Arial"/>
                <w:color w:val="000000"/>
              </w:rPr>
              <w:t>MSTTF2X</w:t>
            </w:r>
            <w:r>
              <w:rPr>
                <w:rFonts w:cs="Arial"/>
                <w:color w:val="000000"/>
              </w:rPr>
              <w:t>1</w:t>
            </w:r>
          </w:p>
        </w:tc>
        <w:tc>
          <w:tcPr>
            <w:tcW w:w="3750" w:type="pct"/>
          </w:tcPr>
          <w:p w14:paraId="3DFC4258" w14:textId="77777777" w:rsidR="009362FE" w:rsidRPr="00D10F47" w:rsidRDefault="009362FE" w:rsidP="00ED65AD">
            <w:pPr>
              <w:pStyle w:val="SIText"/>
              <w:rPr>
                <w:rFonts w:cs="Arial"/>
                <w:color w:val="000000"/>
              </w:rPr>
            </w:pPr>
            <w:r w:rsidRPr="00D10F47">
              <w:rPr>
                <w:rFonts w:cs="Arial"/>
                <w:color w:val="000000"/>
              </w:rPr>
              <w:t>Use basic flooring manufacturing processes</w:t>
            </w:r>
          </w:p>
        </w:tc>
      </w:tr>
      <w:tr w:rsidR="009362FE" w:rsidRPr="00D10F47" w14:paraId="7C4879B3" w14:textId="77777777" w:rsidTr="00EB4871">
        <w:tc>
          <w:tcPr>
            <w:tcW w:w="1250" w:type="pct"/>
          </w:tcPr>
          <w:p w14:paraId="7442CA94" w14:textId="77777777" w:rsidR="009362FE" w:rsidRPr="00D10F47" w:rsidRDefault="009362FE" w:rsidP="00ED65AD">
            <w:pPr>
              <w:pStyle w:val="SIText"/>
              <w:rPr>
                <w:rFonts w:cs="Arial"/>
                <w:color w:val="000000"/>
              </w:rPr>
            </w:pPr>
            <w:r w:rsidRPr="00D10F47">
              <w:rPr>
                <w:rFonts w:cs="Arial"/>
                <w:color w:val="000000"/>
              </w:rPr>
              <w:t>MSTTF2X</w:t>
            </w:r>
            <w:r>
              <w:rPr>
                <w:rFonts w:cs="Arial"/>
                <w:color w:val="000000"/>
              </w:rPr>
              <w:t>2</w:t>
            </w:r>
          </w:p>
        </w:tc>
        <w:tc>
          <w:tcPr>
            <w:tcW w:w="3750" w:type="pct"/>
          </w:tcPr>
          <w:p w14:paraId="416289AD" w14:textId="77777777" w:rsidR="009362FE" w:rsidRPr="00D10F47" w:rsidRDefault="009362FE" w:rsidP="00ED65AD">
            <w:pPr>
              <w:pStyle w:val="SIText"/>
              <w:rPr>
                <w:rFonts w:cs="Arial"/>
                <w:color w:val="000000"/>
              </w:rPr>
            </w:pPr>
            <w:r w:rsidRPr="00D10F47">
              <w:rPr>
                <w:rFonts w:cs="Arial"/>
                <w:color w:val="000000"/>
              </w:rPr>
              <w:t>Operate textile flooring static machines</w:t>
            </w:r>
          </w:p>
        </w:tc>
      </w:tr>
      <w:tr w:rsidR="00A1630A" w:rsidRPr="00D10F47" w14:paraId="48BE1FC2" w14:textId="77777777" w:rsidTr="00EB4871">
        <w:tc>
          <w:tcPr>
            <w:tcW w:w="1250" w:type="pct"/>
          </w:tcPr>
          <w:p w14:paraId="2CEC8489" w14:textId="503149E7" w:rsidR="00A1630A" w:rsidRPr="00D10F47" w:rsidRDefault="00A1630A" w:rsidP="00572333">
            <w:pPr>
              <w:pStyle w:val="SIText"/>
              <w:rPr>
                <w:rFonts w:cs="Arial"/>
                <w:color w:val="000000"/>
              </w:rPr>
            </w:pPr>
            <w:r w:rsidRPr="00D10F47">
              <w:rPr>
                <w:rFonts w:cs="Arial"/>
                <w:color w:val="000000"/>
              </w:rPr>
              <w:t>MSTTF2X</w:t>
            </w:r>
            <w:r w:rsidR="0095488E">
              <w:rPr>
                <w:rFonts w:cs="Arial"/>
                <w:color w:val="000000"/>
              </w:rPr>
              <w:t>3</w:t>
            </w:r>
            <w:r w:rsidRPr="00D10F47">
              <w:rPr>
                <w:rFonts w:cs="Arial"/>
                <w:color w:val="000000"/>
              </w:rPr>
              <w:t xml:space="preserve"> </w:t>
            </w:r>
          </w:p>
        </w:tc>
        <w:tc>
          <w:tcPr>
            <w:tcW w:w="3750" w:type="pct"/>
          </w:tcPr>
          <w:p w14:paraId="08A54E6B" w14:textId="77777777" w:rsidR="00A1630A" w:rsidRPr="00D10F47" w:rsidRDefault="00A1630A" w:rsidP="00572333">
            <w:pPr>
              <w:pStyle w:val="SIText"/>
              <w:rPr>
                <w:rFonts w:cs="Arial"/>
                <w:color w:val="000000"/>
              </w:rPr>
            </w:pPr>
            <w:r w:rsidRPr="00D10F47">
              <w:rPr>
                <w:rFonts w:cs="Arial"/>
                <w:color w:val="000000"/>
              </w:rPr>
              <w:t>Perform finishing techniques in flooring manufacturing</w:t>
            </w:r>
          </w:p>
        </w:tc>
      </w:tr>
      <w:tr w:rsidR="00850233" w:rsidRPr="009B0960" w14:paraId="47C8E53A" w14:textId="77777777" w:rsidTr="00EB4871">
        <w:tc>
          <w:tcPr>
            <w:tcW w:w="1250" w:type="pct"/>
          </w:tcPr>
          <w:p w14:paraId="67EA48E6" w14:textId="7293F4FC" w:rsidR="00850233" w:rsidRPr="00D10F47" w:rsidRDefault="00834FEC" w:rsidP="00572333">
            <w:pPr>
              <w:pStyle w:val="SIText"/>
              <w:rPr>
                <w:rFonts w:cs="Arial"/>
                <w:color w:val="000000"/>
              </w:rPr>
            </w:pPr>
            <w:r w:rsidRPr="00D10F47">
              <w:rPr>
                <w:rFonts w:cs="Arial"/>
                <w:color w:val="000000"/>
              </w:rPr>
              <w:t>MSTTF2X</w:t>
            </w:r>
            <w:r w:rsidR="0095488E">
              <w:rPr>
                <w:rFonts w:cs="Arial"/>
                <w:color w:val="000000"/>
              </w:rPr>
              <w:t>4</w:t>
            </w:r>
          </w:p>
        </w:tc>
        <w:tc>
          <w:tcPr>
            <w:tcW w:w="3750" w:type="pct"/>
          </w:tcPr>
          <w:p w14:paraId="21FB7BCB" w14:textId="06F7A785" w:rsidR="00850233" w:rsidRPr="00D10F47" w:rsidRDefault="00834FEC" w:rsidP="00572333">
            <w:pPr>
              <w:pStyle w:val="SIText"/>
              <w:rPr>
                <w:rFonts w:cs="Arial"/>
                <w:color w:val="000000"/>
              </w:rPr>
            </w:pPr>
            <w:r w:rsidRPr="00D10F47">
              <w:rPr>
                <w:rFonts w:cs="Arial"/>
                <w:color w:val="000000"/>
              </w:rPr>
              <w:t>Prepare textile flooring samples</w:t>
            </w:r>
          </w:p>
        </w:tc>
      </w:tr>
    </w:tbl>
    <w:p w14:paraId="475F7F7E" w14:textId="77777777" w:rsidR="009526D9" w:rsidRPr="009526D9" w:rsidRDefault="009526D9" w:rsidP="009526D9">
      <w:pPr>
        <w:pStyle w:val="SIText"/>
      </w:pPr>
    </w:p>
    <w:p w14:paraId="29FAC2CD" w14:textId="0DF4E8FF" w:rsidR="00842627" w:rsidRPr="009362FE" w:rsidRDefault="009526D9">
      <w:pPr>
        <w:pStyle w:val="SIText-Bold"/>
        <w:rPr>
          <w:rFonts w:cs="Arial"/>
          <w:color w:val="000000" w:themeColor="text2"/>
        </w:rPr>
      </w:pPr>
      <w:r w:rsidRPr="009362FE">
        <w:rPr>
          <w:rFonts w:cs="Arial"/>
          <w:color w:val="000000" w:themeColor="text2"/>
        </w:rPr>
        <w:t>Group G: General electives</w:t>
      </w:r>
    </w:p>
    <w:tbl>
      <w:tblPr>
        <w:tblStyle w:val="TableGrid"/>
        <w:tblW w:w="5000" w:type="pct"/>
        <w:tblLook w:val="04A0" w:firstRow="1" w:lastRow="0" w:firstColumn="1" w:lastColumn="0" w:noHBand="0" w:noVBand="1"/>
      </w:tblPr>
      <w:tblGrid>
        <w:gridCol w:w="2478"/>
        <w:gridCol w:w="7434"/>
      </w:tblGrid>
      <w:tr w:rsidR="009526D9" w:rsidRPr="009526D9" w14:paraId="5473091E" w14:textId="77777777" w:rsidTr="00EB4871">
        <w:tc>
          <w:tcPr>
            <w:tcW w:w="1250" w:type="pct"/>
            <w:hideMark/>
          </w:tcPr>
          <w:p w14:paraId="39A0A850" w14:textId="77777777" w:rsidR="009526D9" w:rsidRPr="009526D9" w:rsidRDefault="009526D9">
            <w:pPr>
              <w:pStyle w:val="SIText"/>
              <w:rPr>
                <w:rFonts w:cs="Arial"/>
                <w:kern w:val="2"/>
                <w:lang w:eastAsia="en-AU"/>
                <w14:ligatures w14:val="standardContextual"/>
              </w:rPr>
            </w:pPr>
            <w:r w:rsidRPr="009526D9">
              <w:rPr>
                <w:rFonts w:cs="Arial"/>
                <w:color w:val="000000"/>
              </w:rPr>
              <w:t>CUAACD101</w:t>
            </w:r>
          </w:p>
        </w:tc>
        <w:tc>
          <w:tcPr>
            <w:tcW w:w="3750" w:type="pct"/>
            <w:hideMark/>
          </w:tcPr>
          <w:p w14:paraId="6365D396" w14:textId="77777777" w:rsidR="009526D9" w:rsidRPr="009526D9" w:rsidRDefault="009526D9">
            <w:pPr>
              <w:pStyle w:val="SIText"/>
              <w:rPr>
                <w:rFonts w:cs="Arial"/>
              </w:rPr>
            </w:pPr>
            <w:r w:rsidRPr="009526D9">
              <w:rPr>
                <w:rFonts w:cs="Arial"/>
                <w:color w:val="000000"/>
              </w:rPr>
              <w:t>Use basic drawing techniques</w:t>
            </w:r>
          </w:p>
        </w:tc>
      </w:tr>
      <w:tr w:rsidR="009526D9" w:rsidRPr="009526D9" w14:paraId="52AF3192" w14:textId="77777777" w:rsidTr="00EB4871">
        <w:tc>
          <w:tcPr>
            <w:tcW w:w="1250" w:type="pct"/>
            <w:hideMark/>
          </w:tcPr>
          <w:p w14:paraId="5C31A5C1" w14:textId="77777777" w:rsidR="009526D9" w:rsidRPr="009526D9" w:rsidRDefault="009526D9">
            <w:pPr>
              <w:pStyle w:val="SIText"/>
              <w:rPr>
                <w:rFonts w:cs="Arial"/>
              </w:rPr>
            </w:pPr>
            <w:r w:rsidRPr="009526D9">
              <w:rPr>
                <w:rFonts w:cs="Arial"/>
                <w:color w:val="000000"/>
              </w:rPr>
              <w:t>CUADES301</w:t>
            </w:r>
          </w:p>
        </w:tc>
        <w:tc>
          <w:tcPr>
            <w:tcW w:w="3750" w:type="pct"/>
            <w:hideMark/>
          </w:tcPr>
          <w:p w14:paraId="77B0BF7E" w14:textId="77777777" w:rsidR="009526D9" w:rsidRPr="009526D9" w:rsidRDefault="009526D9">
            <w:pPr>
              <w:pStyle w:val="SIText"/>
              <w:rPr>
                <w:rFonts w:cs="Arial"/>
              </w:rPr>
            </w:pPr>
            <w:r w:rsidRPr="009526D9">
              <w:rPr>
                <w:rFonts w:cs="Arial"/>
                <w:color w:val="000000"/>
              </w:rPr>
              <w:t>Explore the use of colour</w:t>
            </w:r>
          </w:p>
        </w:tc>
      </w:tr>
      <w:tr w:rsidR="009526D9" w:rsidRPr="009526D9" w14:paraId="1D55BFF8" w14:textId="77777777" w:rsidTr="00EB4871">
        <w:tc>
          <w:tcPr>
            <w:tcW w:w="1250" w:type="pct"/>
            <w:hideMark/>
          </w:tcPr>
          <w:p w14:paraId="260D7DFD" w14:textId="77777777" w:rsidR="009526D9" w:rsidRPr="009526D9" w:rsidRDefault="009526D9">
            <w:pPr>
              <w:pStyle w:val="SIText"/>
              <w:rPr>
                <w:rFonts w:cs="Arial"/>
              </w:rPr>
            </w:pPr>
            <w:r w:rsidRPr="009526D9">
              <w:rPr>
                <w:rFonts w:cs="Arial"/>
                <w:color w:val="000000"/>
              </w:rPr>
              <w:t>MSMOPS101</w:t>
            </w:r>
          </w:p>
        </w:tc>
        <w:tc>
          <w:tcPr>
            <w:tcW w:w="3750" w:type="pct"/>
            <w:hideMark/>
          </w:tcPr>
          <w:p w14:paraId="6EA7257B" w14:textId="77777777" w:rsidR="009526D9" w:rsidRPr="009526D9" w:rsidRDefault="009526D9">
            <w:pPr>
              <w:pStyle w:val="SIText"/>
              <w:rPr>
                <w:rFonts w:cs="Arial"/>
              </w:rPr>
            </w:pPr>
            <w:r w:rsidRPr="009526D9">
              <w:rPr>
                <w:rFonts w:cs="Arial"/>
                <w:color w:val="000000"/>
              </w:rPr>
              <w:t>Make measurements</w:t>
            </w:r>
          </w:p>
        </w:tc>
      </w:tr>
      <w:tr w:rsidR="009526D9" w:rsidRPr="009526D9" w14:paraId="1D25E68C" w14:textId="77777777" w:rsidTr="00EB4871">
        <w:tc>
          <w:tcPr>
            <w:tcW w:w="1250" w:type="pct"/>
            <w:hideMark/>
          </w:tcPr>
          <w:p w14:paraId="7DB2504D" w14:textId="77777777" w:rsidR="009526D9" w:rsidRPr="009526D9" w:rsidRDefault="009526D9">
            <w:pPr>
              <w:pStyle w:val="SIText"/>
              <w:rPr>
                <w:rFonts w:cs="Arial"/>
              </w:rPr>
            </w:pPr>
            <w:r w:rsidRPr="009526D9">
              <w:rPr>
                <w:rFonts w:cs="Arial"/>
                <w:color w:val="000000"/>
              </w:rPr>
              <w:t>MSMSUP106</w:t>
            </w:r>
          </w:p>
        </w:tc>
        <w:tc>
          <w:tcPr>
            <w:tcW w:w="3750" w:type="pct"/>
            <w:hideMark/>
          </w:tcPr>
          <w:p w14:paraId="3CBF978E" w14:textId="77777777" w:rsidR="009526D9" w:rsidRPr="009526D9" w:rsidRDefault="009526D9">
            <w:pPr>
              <w:pStyle w:val="SIText"/>
              <w:rPr>
                <w:rFonts w:cs="Arial"/>
              </w:rPr>
            </w:pPr>
            <w:r w:rsidRPr="009526D9">
              <w:rPr>
                <w:rFonts w:cs="Arial"/>
                <w:color w:val="000000"/>
              </w:rPr>
              <w:t>Work in a team</w:t>
            </w:r>
          </w:p>
        </w:tc>
      </w:tr>
      <w:tr w:rsidR="009526D9" w:rsidRPr="009526D9" w14:paraId="7BEBD685" w14:textId="77777777" w:rsidTr="00EB4871">
        <w:tc>
          <w:tcPr>
            <w:tcW w:w="1250" w:type="pct"/>
            <w:hideMark/>
          </w:tcPr>
          <w:p w14:paraId="520A5908" w14:textId="77777777" w:rsidR="009526D9" w:rsidRPr="009526D9" w:rsidRDefault="009526D9">
            <w:pPr>
              <w:pStyle w:val="SIText"/>
              <w:rPr>
                <w:rFonts w:cs="Arial"/>
              </w:rPr>
            </w:pPr>
            <w:r w:rsidRPr="009526D9">
              <w:rPr>
                <w:rFonts w:cs="Arial"/>
                <w:color w:val="000000"/>
              </w:rPr>
              <w:t>MSTAT2002</w:t>
            </w:r>
          </w:p>
        </w:tc>
        <w:tc>
          <w:tcPr>
            <w:tcW w:w="3750" w:type="pct"/>
            <w:hideMark/>
          </w:tcPr>
          <w:p w14:paraId="72066F61" w14:textId="77777777" w:rsidR="009526D9" w:rsidRPr="009526D9" w:rsidRDefault="009526D9">
            <w:pPr>
              <w:pStyle w:val="SIText"/>
              <w:rPr>
                <w:rFonts w:cs="Arial"/>
              </w:rPr>
            </w:pPr>
            <w:r w:rsidRPr="009526D9">
              <w:rPr>
                <w:rFonts w:cs="Arial"/>
                <w:color w:val="000000"/>
              </w:rPr>
              <w:t>Draw basic sketches of textile products</w:t>
            </w:r>
          </w:p>
        </w:tc>
      </w:tr>
      <w:tr w:rsidR="009526D9" w:rsidRPr="009526D9" w14:paraId="7E99F1A8" w14:textId="77777777" w:rsidTr="00EB4871">
        <w:tc>
          <w:tcPr>
            <w:tcW w:w="1250" w:type="pct"/>
            <w:hideMark/>
          </w:tcPr>
          <w:p w14:paraId="219196F1" w14:textId="77777777" w:rsidR="009526D9" w:rsidRPr="009526D9" w:rsidRDefault="009526D9">
            <w:pPr>
              <w:pStyle w:val="SIText"/>
              <w:rPr>
                <w:rFonts w:cs="Arial"/>
              </w:rPr>
            </w:pPr>
            <w:r w:rsidRPr="009526D9">
              <w:rPr>
                <w:rFonts w:cs="Arial"/>
                <w:color w:val="000000"/>
              </w:rPr>
              <w:t>MSTGN2014</w:t>
            </w:r>
          </w:p>
        </w:tc>
        <w:tc>
          <w:tcPr>
            <w:tcW w:w="3750" w:type="pct"/>
            <w:hideMark/>
          </w:tcPr>
          <w:p w14:paraId="6958614F" w14:textId="77777777" w:rsidR="009526D9" w:rsidRPr="009526D9" w:rsidRDefault="009526D9">
            <w:pPr>
              <w:pStyle w:val="SIText"/>
              <w:rPr>
                <w:rFonts w:cs="Arial"/>
              </w:rPr>
            </w:pPr>
            <w:r w:rsidRPr="009526D9">
              <w:rPr>
                <w:rFonts w:cs="Arial"/>
                <w:color w:val="000000"/>
              </w:rPr>
              <w:t>Operate computing technology in a TCF workplace</w:t>
            </w:r>
          </w:p>
        </w:tc>
      </w:tr>
      <w:tr w:rsidR="009526D9" w:rsidRPr="009526D9" w14:paraId="06E8CA66" w14:textId="77777777" w:rsidTr="00EB4871">
        <w:tc>
          <w:tcPr>
            <w:tcW w:w="1250" w:type="pct"/>
            <w:hideMark/>
          </w:tcPr>
          <w:p w14:paraId="72D8B1B0" w14:textId="77777777" w:rsidR="009526D9" w:rsidRPr="009526D9" w:rsidRDefault="009526D9">
            <w:pPr>
              <w:pStyle w:val="SIText"/>
              <w:rPr>
                <w:rFonts w:cs="Arial"/>
              </w:rPr>
            </w:pPr>
            <w:r w:rsidRPr="009526D9">
              <w:rPr>
                <w:rFonts w:cs="Arial"/>
                <w:color w:val="000000"/>
              </w:rPr>
              <w:t>MSTGN2016</w:t>
            </w:r>
          </w:p>
        </w:tc>
        <w:tc>
          <w:tcPr>
            <w:tcW w:w="3750" w:type="pct"/>
            <w:hideMark/>
          </w:tcPr>
          <w:p w14:paraId="7E25B049" w14:textId="77777777" w:rsidR="009526D9" w:rsidRPr="009526D9" w:rsidRDefault="009526D9">
            <w:pPr>
              <w:pStyle w:val="SIText"/>
              <w:rPr>
                <w:rFonts w:cs="Arial"/>
              </w:rPr>
            </w:pPr>
            <w:r w:rsidRPr="009526D9">
              <w:rPr>
                <w:rFonts w:cs="Arial"/>
                <w:color w:val="000000"/>
              </w:rPr>
              <w:t>Use steaming and pressing equipment in TCF production</w:t>
            </w:r>
          </w:p>
        </w:tc>
      </w:tr>
      <w:tr w:rsidR="009526D9" w:rsidRPr="009526D9" w14:paraId="643634AE" w14:textId="77777777" w:rsidTr="00EB4871">
        <w:tc>
          <w:tcPr>
            <w:tcW w:w="1250" w:type="pct"/>
            <w:hideMark/>
          </w:tcPr>
          <w:p w14:paraId="2BA9517F" w14:textId="77777777" w:rsidR="009526D9" w:rsidRPr="009526D9" w:rsidRDefault="009526D9">
            <w:pPr>
              <w:pStyle w:val="SIText"/>
              <w:rPr>
                <w:rFonts w:cs="Arial"/>
              </w:rPr>
            </w:pPr>
            <w:r w:rsidRPr="009526D9">
              <w:rPr>
                <w:rFonts w:cs="Arial"/>
                <w:color w:val="000000"/>
              </w:rPr>
              <w:t>MSTGN2017</w:t>
            </w:r>
          </w:p>
        </w:tc>
        <w:tc>
          <w:tcPr>
            <w:tcW w:w="3750" w:type="pct"/>
            <w:hideMark/>
          </w:tcPr>
          <w:p w14:paraId="19A82F95" w14:textId="77777777" w:rsidR="009526D9" w:rsidRPr="009526D9" w:rsidRDefault="009526D9">
            <w:pPr>
              <w:pStyle w:val="SIText"/>
              <w:rPr>
                <w:rFonts w:cs="Arial"/>
              </w:rPr>
            </w:pPr>
            <w:r w:rsidRPr="009526D9">
              <w:rPr>
                <w:rFonts w:cs="Arial"/>
                <w:color w:val="000000"/>
              </w:rPr>
              <w:t>Prepare, finish and package products for storage or dispatch</w:t>
            </w:r>
          </w:p>
        </w:tc>
      </w:tr>
      <w:tr w:rsidR="009526D9" w:rsidRPr="009526D9" w14:paraId="3D82DF31" w14:textId="77777777" w:rsidTr="00EB4871">
        <w:tc>
          <w:tcPr>
            <w:tcW w:w="1250" w:type="pct"/>
            <w:hideMark/>
          </w:tcPr>
          <w:p w14:paraId="0E8FD0FA" w14:textId="77777777" w:rsidR="009526D9" w:rsidRPr="009526D9" w:rsidRDefault="009526D9">
            <w:pPr>
              <w:pStyle w:val="SIText"/>
              <w:rPr>
                <w:rFonts w:cs="Arial"/>
              </w:rPr>
            </w:pPr>
            <w:r w:rsidRPr="009526D9">
              <w:rPr>
                <w:rFonts w:cs="Arial"/>
                <w:color w:val="000000"/>
              </w:rPr>
              <w:t>MSTGN2020</w:t>
            </w:r>
          </w:p>
        </w:tc>
        <w:tc>
          <w:tcPr>
            <w:tcW w:w="3750" w:type="pct"/>
            <w:hideMark/>
          </w:tcPr>
          <w:p w14:paraId="3E50D186" w14:textId="77777777" w:rsidR="009526D9" w:rsidRPr="009526D9" w:rsidRDefault="009526D9">
            <w:pPr>
              <w:pStyle w:val="SIText"/>
              <w:rPr>
                <w:rFonts w:cs="Arial"/>
              </w:rPr>
            </w:pPr>
            <w:r w:rsidRPr="009526D9">
              <w:rPr>
                <w:rFonts w:cs="Arial"/>
                <w:color w:val="000000"/>
              </w:rPr>
              <w:t>Perform test or inspection to check product quality</w:t>
            </w:r>
          </w:p>
        </w:tc>
      </w:tr>
      <w:tr w:rsidR="009526D9" w:rsidRPr="009526D9" w14:paraId="17084FE1" w14:textId="77777777" w:rsidTr="00EB4871">
        <w:tc>
          <w:tcPr>
            <w:tcW w:w="1250" w:type="pct"/>
            <w:hideMark/>
          </w:tcPr>
          <w:p w14:paraId="6E65425C" w14:textId="77777777" w:rsidR="009526D9" w:rsidRPr="009526D9" w:rsidRDefault="009526D9">
            <w:pPr>
              <w:pStyle w:val="SIText"/>
              <w:rPr>
                <w:rFonts w:cs="Arial"/>
              </w:rPr>
            </w:pPr>
            <w:r w:rsidRPr="009526D9">
              <w:rPr>
                <w:rFonts w:cs="Arial"/>
                <w:color w:val="000000"/>
              </w:rPr>
              <w:t>MSTGN2022</w:t>
            </w:r>
          </w:p>
        </w:tc>
        <w:tc>
          <w:tcPr>
            <w:tcW w:w="3750" w:type="pct"/>
            <w:hideMark/>
          </w:tcPr>
          <w:p w14:paraId="3DAFA98D" w14:textId="77777777" w:rsidR="009526D9" w:rsidRPr="009526D9" w:rsidRDefault="009526D9">
            <w:pPr>
              <w:pStyle w:val="SIText"/>
              <w:rPr>
                <w:rFonts w:cs="Arial"/>
              </w:rPr>
            </w:pPr>
            <w:r w:rsidRPr="009526D9">
              <w:rPr>
                <w:rFonts w:cs="Arial"/>
                <w:color w:val="000000"/>
              </w:rPr>
              <w:t>Perform tasks to support production</w:t>
            </w:r>
          </w:p>
        </w:tc>
      </w:tr>
      <w:tr w:rsidR="009526D9" w:rsidRPr="009526D9" w14:paraId="792FF01D" w14:textId="77777777" w:rsidTr="00EB4871">
        <w:tc>
          <w:tcPr>
            <w:tcW w:w="1250" w:type="pct"/>
            <w:hideMark/>
          </w:tcPr>
          <w:p w14:paraId="34ED336B" w14:textId="77777777" w:rsidR="009526D9" w:rsidRPr="009526D9" w:rsidRDefault="009526D9">
            <w:pPr>
              <w:pStyle w:val="SIText"/>
              <w:rPr>
                <w:rFonts w:cs="Arial"/>
              </w:rPr>
            </w:pPr>
            <w:r w:rsidRPr="009526D9">
              <w:rPr>
                <w:rFonts w:cs="Arial"/>
                <w:color w:val="000000"/>
              </w:rPr>
              <w:t>MSTGN2024</w:t>
            </w:r>
          </w:p>
        </w:tc>
        <w:tc>
          <w:tcPr>
            <w:tcW w:w="3750" w:type="pct"/>
            <w:hideMark/>
          </w:tcPr>
          <w:p w14:paraId="0ADA710F" w14:textId="77777777" w:rsidR="009526D9" w:rsidRPr="009526D9" w:rsidRDefault="009526D9">
            <w:pPr>
              <w:pStyle w:val="SIText"/>
              <w:rPr>
                <w:rFonts w:cs="Arial"/>
              </w:rPr>
            </w:pPr>
            <w:r w:rsidRPr="009526D9">
              <w:rPr>
                <w:rFonts w:cs="Arial"/>
                <w:color w:val="000000"/>
              </w:rPr>
              <w:t>Perform minor maintenance</w:t>
            </w:r>
          </w:p>
        </w:tc>
      </w:tr>
      <w:tr w:rsidR="009526D9" w:rsidRPr="009526D9" w14:paraId="08822852" w14:textId="77777777" w:rsidTr="00EB4871">
        <w:tc>
          <w:tcPr>
            <w:tcW w:w="1250" w:type="pct"/>
            <w:hideMark/>
          </w:tcPr>
          <w:p w14:paraId="3F1B740F" w14:textId="77777777" w:rsidR="009526D9" w:rsidRPr="009526D9" w:rsidRDefault="009526D9">
            <w:pPr>
              <w:pStyle w:val="SIText"/>
              <w:rPr>
                <w:rFonts w:cs="Arial"/>
              </w:rPr>
            </w:pPr>
            <w:r w:rsidRPr="009526D9">
              <w:rPr>
                <w:rFonts w:cs="Arial"/>
                <w:color w:val="000000"/>
              </w:rPr>
              <w:t>MSTGN3012</w:t>
            </w:r>
          </w:p>
        </w:tc>
        <w:tc>
          <w:tcPr>
            <w:tcW w:w="3750" w:type="pct"/>
            <w:hideMark/>
          </w:tcPr>
          <w:p w14:paraId="1B40301A" w14:textId="77777777" w:rsidR="009526D9" w:rsidRPr="009526D9" w:rsidRDefault="009526D9">
            <w:pPr>
              <w:pStyle w:val="SIText"/>
              <w:rPr>
                <w:rFonts w:cs="Arial"/>
              </w:rPr>
            </w:pPr>
            <w:r w:rsidRPr="009526D9">
              <w:rPr>
                <w:rFonts w:cs="Arial"/>
                <w:color w:val="000000"/>
              </w:rPr>
              <w:t>Work safely with chemicals in TCF operations</w:t>
            </w:r>
          </w:p>
        </w:tc>
      </w:tr>
      <w:tr w:rsidR="009526D9" w:rsidRPr="009526D9" w14:paraId="681B0D2B" w14:textId="77777777" w:rsidTr="00EB4871">
        <w:tc>
          <w:tcPr>
            <w:tcW w:w="1250" w:type="pct"/>
            <w:hideMark/>
          </w:tcPr>
          <w:p w14:paraId="04518139" w14:textId="77777777" w:rsidR="009526D9" w:rsidRPr="009526D9" w:rsidRDefault="009526D9">
            <w:pPr>
              <w:pStyle w:val="SIText"/>
              <w:rPr>
                <w:rFonts w:cs="Arial"/>
              </w:rPr>
            </w:pPr>
            <w:r w:rsidRPr="009526D9">
              <w:rPr>
                <w:rFonts w:cs="Arial"/>
                <w:color w:val="000000"/>
              </w:rPr>
              <w:t>MSTLG2008</w:t>
            </w:r>
          </w:p>
        </w:tc>
        <w:tc>
          <w:tcPr>
            <w:tcW w:w="3750" w:type="pct"/>
            <w:hideMark/>
          </w:tcPr>
          <w:p w14:paraId="45D71A5C" w14:textId="77777777" w:rsidR="009526D9" w:rsidRPr="009526D9" w:rsidRDefault="009526D9">
            <w:pPr>
              <w:pStyle w:val="SIText"/>
              <w:rPr>
                <w:rFonts w:cs="Arial"/>
              </w:rPr>
            </w:pPr>
            <w:r w:rsidRPr="009526D9">
              <w:rPr>
                <w:rFonts w:cs="Arial"/>
                <w:color w:val="000000"/>
              </w:rPr>
              <w:t>Determine characteristics of materials used in leather goods production</w:t>
            </w:r>
          </w:p>
        </w:tc>
      </w:tr>
      <w:tr w:rsidR="00406D9B" w:rsidRPr="009526D9" w14:paraId="577C04AA" w14:textId="77777777" w:rsidTr="00EB4871">
        <w:tc>
          <w:tcPr>
            <w:tcW w:w="1250" w:type="pct"/>
          </w:tcPr>
          <w:p w14:paraId="3A431B03" w14:textId="7530C310" w:rsidR="00406D9B" w:rsidRPr="009526D9" w:rsidRDefault="00406D9B">
            <w:pPr>
              <w:pStyle w:val="SIText"/>
              <w:rPr>
                <w:rFonts w:cs="Arial"/>
                <w:color w:val="000000"/>
              </w:rPr>
            </w:pPr>
            <w:r w:rsidRPr="00406D9B">
              <w:rPr>
                <w:rFonts w:cs="Arial"/>
                <w:color w:val="000000"/>
              </w:rPr>
              <w:t>MSTFP2005</w:t>
            </w:r>
          </w:p>
        </w:tc>
        <w:tc>
          <w:tcPr>
            <w:tcW w:w="3750" w:type="pct"/>
          </w:tcPr>
          <w:p w14:paraId="3B701FAD" w14:textId="00C3DE38" w:rsidR="00406D9B" w:rsidRPr="009526D9" w:rsidRDefault="00406D9B">
            <w:pPr>
              <w:pStyle w:val="SIText"/>
              <w:rPr>
                <w:rFonts w:cs="Arial"/>
                <w:color w:val="000000"/>
              </w:rPr>
            </w:pPr>
            <w:r w:rsidRPr="00406D9B">
              <w:rPr>
                <w:rFonts w:cs="Arial"/>
                <w:color w:val="000000"/>
              </w:rPr>
              <w:t>Operate machine to sew upper</w:t>
            </w:r>
          </w:p>
        </w:tc>
      </w:tr>
    </w:tbl>
    <w:p w14:paraId="43D761BC" w14:textId="77777777" w:rsidR="00C602DE" w:rsidRPr="000F3886" w:rsidRDefault="00C602DE" w:rsidP="00C602DE">
      <w:pPr>
        <w:pStyle w:val="SIText"/>
        <w:rPr>
          <w:rFonts w:cs="Arial"/>
          <w:color w:val="000000" w:themeColor="text2"/>
        </w:rPr>
      </w:pPr>
    </w:p>
    <w:p w14:paraId="403EA015" w14:textId="77777777" w:rsidR="00965671" w:rsidRDefault="00965671" w:rsidP="00C602DE">
      <w:pPr>
        <w:pStyle w:val="SIText-Bold"/>
        <w:rPr>
          <w:rFonts w:cs="Arial"/>
          <w:color w:val="000000" w:themeColor="text2"/>
        </w:rPr>
      </w:pPr>
    </w:p>
    <w:p w14:paraId="5DF4462D" w14:textId="77777777" w:rsidR="00965671" w:rsidRDefault="00965671">
      <w:pPr>
        <w:spacing w:after="0" w:line="240" w:lineRule="auto"/>
        <w:rPr>
          <w:rFonts w:ascii="Arial" w:hAnsi="Arial" w:cs="Arial"/>
          <w:b/>
          <w:color w:val="000000" w:themeColor="text2"/>
        </w:rPr>
      </w:pPr>
      <w:r>
        <w:rPr>
          <w:rFonts w:cs="Arial"/>
          <w:color w:val="000000" w:themeColor="text2"/>
        </w:rPr>
        <w:br w:type="page"/>
      </w:r>
    </w:p>
    <w:p w14:paraId="38CD4F33" w14:textId="3D902550" w:rsidR="00C602DE" w:rsidRPr="000F3886" w:rsidRDefault="00C602DE" w:rsidP="00C602DE">
      <w:pPr>
        <w:pStyle w:val="SIText-Bold"/>
        <w:rPr>
          <w:rFonts w:cs="Arial"/>
          <w:color w:val="000000" w:themeColor="text2"/>
        </w:rPr>
      </w:pPr>
      <w:r w:rsidRPr="000F3886">
        <w:rPr>
          <w:rFonts w:cs="Arial"/>
          <w:color w:val="000000" w:themeColor="text2"/>
        </w:rPr>
        <w:lastRenderedPageBreak/>
        <w:t>Prerequisite Units</w:t>
      </w:r>
    </w:p>
    <w:tbl>
      <w:tblPr>
        <w:tblStyle w:val="TableGrid"/>
        <w:tblW w:w="5000" w:type="pct"/>
        <w:tblLook w:val="04A0" w:firstRow="1" w:lastRow="0" w:firstColumn="1" w:lastColumn="0" w:noHBand="0" w:noVBand="1"/>
      </w:tblPr>
      <w:tblGrid>
        <w:gridCol w:w="3566"/>
        <w:gridCol w:w="6346"/>
      </w:tblGrid>
      <w:tr w:rsidR="00C602DE" w:rsidRPr="000F3886" w14:paraId="5B7A53EE" w14:textId="77777777" w:rsidTr="00406D9B">
        <w:tc>
          <w:tcPr>
            <w:tcW w:w="1799" w:type="pct"/>
          </w:tcPr>
          <w:p w14:paraId="37643291" w14:textId="77777777" w:rsidR="00C602DE" w:rsidRPr="000F3886" w:rsidRDefault="00C602DE" w:rsidP="00572333">
            <w:pPr>
              <w:pStyle w:val="SIText-Bold"/>
              <w:rPr>
                <w:rFonts w:cs="Arial"/>
                <w:color w:val="000000" w:themeColor="text2"/>
              </w:rPr>
            </w:pPr>
            <w:r w:rsidRPr="000F3886">
              <w:rPr>
                <w:rFonts w:cs="Arial"/>
                <w:color w:val="000000" w:themeColor="text2"/>
              </w:rPr>
              <w:t>Unit of competency</w:t>
            </w:r>
          </w:p>
        </w:tc>
        <w:tc>
          <w:tcPr>
            <w:tcW w:w="3201" w:type="pct"/>
          </w:tcPr>
          <w:p w14:paraId="19F4B2C1" w14:textId="77777777" w:rsidR="00C602DE" w:rsidRPr="000F3886" w:rsidRDefault="00C602DE" w:rsidP="00572333">
            <w:pPr>
              <w:pStyle w:val="SIText-Bold"/>
              <w:rPr>
                <w:rFonts w:cs="Arial"/>
                <w:color w:val="000000" w:themeColor="text2"/>
              </w:rPr>
            </w:pPr>
            <w:r w:rsidRPr="000F3886">
              <w:rPr>
                <w:rFonts w:cs="Arial"/>
                <w:color w:val="000000" w:themeColor="text2"/>
              </w:rPr>
              <w:t>Prerequisite requirement</w:t>
            </w:r>
          </w:p>
        </w:tc>
      </w:tr>
      <w:tr w:rsidR="00C602DE" w:rsidRPr="000F3886" w14:paraId="6D039765" w14:textId="77777777" w:rsidTr="00406D9B">
        <w:tc>
          <w:tcPr>
            <w:tcW w:w="1799" w:type="pct"/>
          </w:tcPr>
          <w:p w14:paraId="2CA574C7" w14:textId="6842A389" w:rsidR="00C602DE" w:rsidRPr="000F3886" w:rsidRDefault="00F32CAD" w:rsidP="00F32CAD">
            <w:pPr>
              <w:pStyle w:val="SIText"/>
              <w:rPr>
                <w:rStyle w:val="SITempText-Red"/>
                <w:rFonts w:cs="Arial"/>
                <w:color w:val="000000" w:themeColor="text2"/>
              </w:rPr>
            </w:pPr>
            <w:r w:rsidRPr="00F32CAD">
              <w:rPr>
                <w:rStyle w:val="SITempText-Red"/>
                <w:rFonts w:cs="Arial"/>
                <w:color w:val="000000" w:themeColor="text2"/>
              </w:rPr>
              <w:t>MSTFP2006</w:t>
            </w:r>
            <w:r>
              <w:rPr>
                <w:rStyle w:val="SITempText-Red"/>
                <w:rFonts w:cs="Arial"/>
                <w:color w:val="000000" w:themeColor="text2"/>
              </w:rPr>
              <w:t xml:space="preserve"> </w:t>
            </w:r>
            <w:r w:rsidRPr="00F32CAD">
              <w:rPr>
                <w:rStyle w:val="SITempText-Red"/>
                <w:rFonts w:cs="Arial"/>
                <w:color w:val="000000" w:themeColor="text2"/>
              </w:rPr>
              <w:t>Machine upper according to product requirements</w:t>
            </w:r>
          </w:p>
        </w:tc>
        <w:tc>
          <w:tcPr>
            <w:tcW w:w="3201" w:type="pct"/>
          </w:tcPr>
          <w:p w14:paraId="0F41DE8E" w14:textId="591D55F1" w:rsidR="00C602DE" w:rsidRPr="000F3886" w:rsidRDefault="00F32CAD" w:rsidP="00CE52B9">
            <w:pPr>
              <w:pStyle w:val="BodyTextSI"/>
              <w:rPr>
                <w:rFonts w:ascii="Arial" w:hAnsi="Arial" w:cs="Arial"/>
              </w:rPr>
            </w:pPr>
            <w:r w:rsidRPr="00F32CAD">
              <w:rPr>
                <w:rStyle w:val="SITempText-Red"/>
                <w:rFonts w:cs="Arial"/>
                <w:color w:val="000000" w:themeColor="text2"/>
              </w:rPr>
              <w:t>MSTFP2005 Operate machine to sew upper</w:t>
            </w:r>
          </w:p>
        </w:tc>
      </w:tr>
      <w:tr w:rsidR="00C602DE" w:rsidRPr="000F3886" w14:paraId="23D256A1" w14:textId="77777777" w:rsidTr="00406D9B">
        <w:tc>
          <w:tcPr>
            <w:tcW w:w="1799" w:type="pct"/>
          </w:tcPr>
          <w:p w14:paraId="3DD3E52B" w14:textId="77777777" w:rsidR="00C602DE" w:rsidRPr="000F3886" w:rsidRDefault="00C602DE" w:rsidP="00572333">
            <w:pPr>
              <w:pStyle w:val="SIText"/>
              <w:rPr>
                <w:rStyle w:val="SITempText-Red"/>
                <w:rFonts w:cs="Arial"/>
                <w:color w:val="000000" w:themeColor="text2"/>
              </w:rPr>
            </w:pPr>
          </w:p>
        </w:tc>
        <w:tc>
          <w:tcPr>
            <w:tcW w:w="3201" w:type="pct"/>
          </w:tcPr>
          <w:p w14:paraId="050B769F" w14:textId="77777777" w:rsidR="00C602DE" w:rsidRPr="000F3886" w:rsidRDefault="00C602DE" w:rsidP="00572333">
            <w:pPr>
              <w:pStyle w:val="SIText"/>
              <w:rPr>
                <w:rStyle w:val="SITempText-Red"/>
                <w:rFonts w:cs="Arial"/>
                <w:color w:val="000000" w:themeColor="text2"/>
              </w:rPr>
            </w:pPr>
          </w:p>
        </w:tc>
      </w:tr>
    </w:tbl>
    <w:p w14:paraId="4CD0A7E0" w14:textId="77777777" w:rsidR="00E61DFA" w:rsidRPr="000F3886" w:rsidRDefault="00E61DFA" w:rsidP="00D024B9">
      <w:pPr>
        <w:pStyle w:val="BodyTextSI"/>
        <w:rPr>
          <w:rFonts w:ascii="Arial" w:hAnsi="Arial" w:cs="Arial"/>
          <w:color w:val="000000" w:themeColor="text2"/>
        </w:rPr>
      </w:pPr>
    </w:p>
    <w:p w14:paraId="42C51508" w14:textId="37BB80EE" w:rsidR="00B85A2F" w:rsidRPr="000F3886" w:rsidRDefault="00922C8D" w:rsidP="00526094">
      <w:pPr>
        <w:pStyle w:val="Heading4"/>
        <w:rPr>
          <w:rFonts w:ascii="Arial" w:hAnsi="Arial" w:cs="Arial"/>
          <w:color w:val="000000" w:themeColor="text2"/>
        </w:rPr>
      </w:pPr>
      <w:r w:rsidRPr="000F3886">
        <w:rPr>
          <w:rFonts w:ascii="Arial" w:hAnsi="Arial" w:cs="Arial"/>
          <w:color w:val="000000" w:themeColor="text2"/>
        </w:rPr>
        <w:t>Mapping information</w:t>
      </w:r>
    </w:p>
    <w:tbl>
      <w:tblPr>
        <w:tblStyle w:val="TableGrid"/>
        <w:tblW w:w="0" w:type="auto"/>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Look w:val="04A0" w:firstRow="1" w:lastRow="0" w:firstColumn="1" w:lastColumn="0" w:noHBand="0" w:noVBand="1"/>
      </w:tblPr>
      <w:tblGrid>
        <w:gridCol w:w="2195"/>
        <w:gridCol w:w="2195"/>
        <w:gridCol w:w="1500"/>
        <w:gridCol w:w="3579"/>
      </w:tblGrid>
      <w:tr w:rsidR="00E5158E" w:rsidRPr="000F3886" w14:paraId="2B60ACCF" w14:textId="16D47C00" w:rsidTr="007A513D">
        <w:trPr>
          <w:trHeight w:val="1073"/>
        </w:trPr>
        <w:tc>
          <w:tcPr>
            <w:tcW w:w="2195" w:type="dxa"/>
          </w:tcPr>
          <w:p w14:paraId="22ADD666" w14:textId="77777777" w:rsidR="00E5158E" w:rsidRPr="000F3886" w:rsidRDefault="00E5158E" w:rsidP="00C04160">
            <w:pPr>
              <w:pStyle w:val="BodyTextSI"/>
              <w:rPr>
                <w:rFonts w:ascii="Arial" w:hAnsi="Arial" w:cs="Arial"/>
                <w:b/>
                <w:bCs/>
                <w:color w:val="000000" w:themeColor="text2"/>
              </w:rPr>
            </w:pPr>
            <w:r w:rsidRPr="000F3886">
              <w:rPr>
                <w:rFonts w:ascii="Arial" w:hAnsi="Arial" w:cs="Arial"/>
                <w:b/>
                <w:bCs/>
                <w:color w:val="000000" w:themeColor="text2"/>
              </w:rPr>
              <w:t>Code and title current version</w:t>
            </w:r>
          </w:p>
        </w:tc>
        <w:tc>
          <w:tcPr>
            <w:tcW w:w="2195" w:type="dxa"/>
          </w:tcPr>
          <w:p w14:paraId="0206D43C" w14:textId="77777777" w:rsidR="00E5158E" w:rsidRPr="000F3886" w:rsidRDefault="00E5158E" w:rsidP="00C04160">
            <w:pPr>
              <w:pStyle w:val="BodyTextSI"/>
              <w:rPr>
                <w:rFonts w:ascii="Arial" w:hAnsi="Arial" w:cs="Arial"/>
                <w:b/>
                <w:bCs/>
                <w:color w:val="000000" w:themeColor="text2"/>
              </w:rPr>
            </w:pPr>
            <w:r w:rsidRPr="000F3886">
              <w:rPr>
                <w:rFonts w:ascii="Arial" w:hAnsi="Arial" w:cs="Arial"/>
                <w:b/>
                <w:bCs/>
                <w:color w:val="000000" w:themeColor="text2"/>
              </w:rPr>
              <w:t>Code and title previous version</w:t>
            </w:r>
          </w:p>
        </w:tc>
        <w:tc>
          <w:tcPr>
            <w:tcW w:w="1500" w:type="dxa"/>
          </w:tcPr>
          <w:p w14:paraId="2DF6A043" w14:textId="77562530" w:rsidR="00E5158E" w:rsidRPr="000F3886" w:rsidRDefault="00E5158E" w:rsidP="00C04160">
            <w:pPr>
              <w:pStyle w:val="BodyTextSI"/>
              <w:rPr>
                <w:rFonts w:ascii="Arial" w:hAnsi="Arial" w:cs="Arial"/>
                <w:b/>
                <w:bCs/>
                <w:color w:val="000000" w:themeColor="text2"/>
              </w:rPr>
            </w:pPr>
            <w:r w:rsidRPr="000F3886">
              <w:rPr>
                <w:rFonts w:ascii="Arial" w:hAnsi="Arial" w:cs="Arial"/>
                <w:b/>
                <w:bCs/>
                <w:color w:val="000000" w:themeColor="text2"/>
              </w:rPr>
              <w:t>Equivalence status</w:t>
            </w:r>
          </w:p>
        </w:tc>
        <w:tc>
          <w:tcPr>
            <w:tcW w:w="3579" w:type="dxa"/>
          </w:tcPr>
          <w:p w14:paraId="70A5D43A" w14:textId="00F808A3" w:rsidR="00E5158E" w:rsidRPr="000F3886" w:rsidRDefault="00E5158E" w:rsidP="00C04160">
            <w:pPr>
              <w:pStyle w:val="BodyTextSI"/>
              <w:rPr>
                <w:rFonts w:ascii="Arial" w:hAnsi="Arial" w:cs="Arial"/>
                <w:b/>
                <w:bCs/>
                <w:color w:val="000000" w:themeColor="text2"/>
              </w:rPr>
            </w:pPr>
            <w:r>
              <w:rPr>
                <w:rFonts w:ascii="Arial" w:hAnsi="Arial" w:cs="Arial"/>
                <w:b/>
                <w:bCs/>
                <w:color w:val="000000" w:themeColor="text2"/>
              </w:rPr>
              <w:t>Comments</w:t>
            </w:r>
          </w:p>
        </w:tc>
      </w:tr>
      <w:tr w:rsidR="00E5158E" w:rsidRPr="000F3886" w14:paraId="60D8A35B" w14:textId="04FBE706" w:rsidTr="007A513D">
        <w:trPr>
          <w:trHeight w:val="4501"/>
        </w:trPr>
        <w:tc>
          <w:tcPr>
            <w:tcW w:w="2195" w:type="dxa"/>
          </w:tcPr>
          <w:p w14:paraId="36D257BE" w14:textId="68D7EAA3" w:rsidR="00E5158E" w:rsidRPr="002563B7" w:rsidRDefault="007D7A05" w:rsidP="002563B7">
            <w:pPr>
              <w:pStyle w:val="SIText"/>
              <w:rPr>
                <w:rStyle w:val="SITempText-Green"/>
                <w:color w:val="213430" w:themeColor="text1"/>
              </w:rPr>
            </w:pPr>
            <w:r w:rsidRPr="002563B7">
              <w:rPr>
                <w:rStyle w:val="SITempText-Green"/>
                <w:color w:val="213430" w:themeColor="text1"/>
              </w:rPr>
              <w:t>MST20722 Certificate II in Apparel</w:t>
            </w:r>
            <w:r w:rsidR="00C34A3C" w:rsidRPr="002563B7">
              <w:rPr>
                <w:rStyle w:val="SITempText-Green"/>
                <w:color w:val="213430" w:themeColor="text1"/>
              </w:rPr>
              <w:t>,</w:t>
            </w:r>
            <w:r w:rsidRPr="002563B7">
              <w:rPr>
                <w:rStyle w:val="SITempText-Green"/>
                <w:color w:val="213430" w:themeColor="text1"/>
              </w:rPr>
              <w:t xml:space="preserve"> Fashion and Textiles</w:t>
            </w:r>
          </w:p>
        </w:tc>
        <w:tc>
          <w:tcPr>
            <w:tcW w:w="2195" w:type="dxa"/>
          </w:tcPr>
          <w:p w14:paraId="3E7CE5FF" w14:textId="3E193A21" w:rsidR="00E5158E" w:rsidRPr="002563B7" w:rsidRDefault="007D7A05" w:rsidP="002563B7">
            <w:pPr>
              <w:pStyle w:val="SIText"/>
              <w:rPr>
                <w:rStyle w:val="SITempText-Green"/>
                <w:color w:val="213430" w:themeColor="text1"/>
              </w:rPr>
            </w:pPr>
            <w:r w:rsidRPr="002563B7">
              <w:rPr>
                <w:rStyle w:val="SITempText-Green"/>
                <w:color w:val="213430" w:themeColor="text1"/>
              </w:rPr>
              <w:t>MST207</w:t>
            </w:r>
            <w:r w:rsidR="00C34A3C" w:rsidRPr="002563B7">
              <w:rPr>
                <w:rStyle w:val="SITempText-Green"/>
                <w:color w:val="213430" w:themeColor="text1"/>
              </w:rPr>
              <w:t>XX</w:t>
            </w:r>
            <w:r w:rsidRPr="002563B7">
              <w:rPr>
                <w:rStyle w:val="SITempText-Green"/>
                <w:color w:val="213430" w:themeColor="text1"/>
              </w:rPr>
              <w:t xml:space="preserve"> Certificate II in Apparel</w:t>
            </w:r>
            <w:r w:rsidR="00C34A3C" w:rsidRPr="002563B7">
              <w:rPr>
                <w:rStyle w:val="SITempText-Green"/>
                <w:color w:val="213430" w:themeColor="text1"/>
              </w:rPr>
              <w:t>,</w:t>
            </w:r>
            <w:r w:rsidRPr="002563B7">
              <w:rPr>
                <w:rStyle w:val="SITempText-Green"/>
                <w:color w:val="213430" w:themeColor="text1"/>
              </w:rPr>
              <w:t xml:space="preserve"> Fashion and Textiles</w:t>
            </w:r>
          </w:p>
        </w:tc>
        <w:tc>
          <w:tcPr>
            <w:tcW w:w="1500" w:type="dxa"/>
          </w:tcPr>
          <w:p w14:paraId="0617AE96" w14:textId="0D6133E7" w:rsidR="00E5158E" w:rsidRPr="0011220D" w:rsidRDefault="00E5158E" w:rsidP="002563B7">
            <w:pPr>
              <w:pStyle w:val="SIText"/>
            </w:pPr>
            <w:r w:rsidRPr="0011220D">
              <w:t>Not equivalent</w:t>
            </w:r>
          </w:p>
        </w:tc>
        <w:tc>
          <w:tcPr>
            <w:tcW w:w="3579" w:type="dxa"/>
          </w:tcPr>
          <w:p w14:paraId="4EDA864E" w14:textId="6210F026" w:rsidR="00E5158E" w:rsidRPr="0011220D" w:rsidRDefault="00AC0777" w:rsidP="002563B7">
            <w:pPr>
              <w:pStyle w:val="SIText"/>
            </w:pPr>
            <w:r w:rsidRPr="0011220D">
              <w:t xml:space="preserve">Addition of </w:t>
            </w:r>
            <w:r w:rsidR="006B4F82" w:rsidRPr="0011220D">
              <w:t xml:space="preserve">Group F: Textile flooring manufacture </w:t>
            </w:r>
            <w:r w:rsidRPr="0011220D">
              <w:t>specialisation</w:t>
            </w:r>
          </w:p>
        </w:tc>
      </w:tr>
    </w:tbl>
    <w:p w14:paraId="1D8F46F5" w14:textId="77777777" w:rsidR="00B85A2F" w:rsidRPr="000F3886" w:rsidRDefault="00B85A2F" w:rsidP="00D024B9">
      <w:pPr>
        <w:pStyle w:val="BodyTextSI"/>
        <w:rPr>
          <w:rFonts w:ascii="Arial" w:hAnsi="Arial" w:cs="Arial"/>
          <w:color w:val="000000" w:themeColor="text2"/>
        </w:rPr>
      </w:pPr>
    </w:p>
    <w:p w14:paraId="0A565D33" w14:textId="4452A7CA" w:rsidR="00B85A2F" w:rsidRPr="000F3886" w:rsidRDefault="00B85A2F" w:rsidP="00B85A2F">
      <w:pPr>
        <w:pStyle w:val="Heading3"/>
        <w:rPr>
          <w:rFonts w:ascii="Arial" w:hAnsi="Arial" w:cs="Arial"/>
          <w:color w:val="000000" w:themeColor="text2"/>
        </w:rPr>
      </w:pPr>
      <w:r w:rsidRPr="000F3886">
        <w:rPr>
          <w:rFonts w:ascii="Arial" w:hAnsi="Arial" w:cs="Arial"/>
          <w:color w:val="000000" w:themeColor="text2"/>
        </w:rPr>
        <w:t>Overview information</w:t>
      </w:r>
    </w:p>
    <w:p w14:paraId="6360339A" w14:textId="77777777" w:rsidR="00B85A2F" w:rsidRPr="000F3886" w:rsidRDefault="00B85A2F" w:rsidP="00B85A2F">
      <w:pPr>
        <w:pStyle w:val="Heading4"/>
        <w:rPr>
          <w:rFonts w:ascii="Arial" w:hAnsi="Arial" w:cs="Arial"/>
          <w:color w:val="000000" w:themeColor="text2"/>
        </w:rPr>
      </w:pPr>
      <w:r w:rsidRPr="000F3886">
        <w:rPr>
          <w:rFonts w:ascii="Arial" w:hAnsi="Arial" w:cs="Arial"/>
          <w:color w:val="000000" w:themeColor="text2"/>
        </w:rPr>
        <w:t>Modification History</w:t>
      </w:r>
    </w:p>
    <w:tbl>
      <w:tblPr>
        <w:tblStyle w:val="TableGrid"/>
        <w:tblW w:w="0" w:type="auto"/>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Look w:val="04A0" w:firstRow="1" w:lastRow="0" w:firstColumn="1" w:lastColumn="0" w:noHBand="0" w:noVBand="1"/>
      </w:tblPr>
      <w:tblGrid>
        <w:gridCol w:w="2972"/>
        <w:gridCol w:w="6430"/>
      </w:tblGrid>
      <w:tr w:rsidR="00C602DE" w:rsidRPr="000F3886" w14:paraId="2860BE6D" w14:textId="77777777" w:rsidTr="00C32357">
        <w:tc>
          <w:tcPr>
            <w:tcW w:w="2972" w:type="dxa"/>
          </w:tcPr>
          <w:p w14:paraId="7CA8953A" w14:textId="77777777" w:rsidR="00B85A2F" w:rsidRPr="000F3886" w:rsidRDefault="00B85A2F" w:rsidP="00572333">
            <w:pPr>
              <w:pStyle w:val="BodyTextSI"/>
              <w:rPr>
                <w:rFonts w:ascii="Arial" w:hAnsi="Arial" w:cs="Arial"/>
                <w:b/>
                <w:bCs/>
                <w:color w:val="000000" w:themeColor="text2"/>
              </w:rPr>
            </w:pPr>
            <w:r w:rsidRPr="000F3886">
              <w:rPr>
                <w:rFonts w:ascii="Arial" w:hAnsi="Arial" w:cs="Arial"/>
                <w:b/>
                <w:bCs/>
                <w:color w:val="000000" w:themeColor="text2"/>
              </w:rPr>
              <w:t>Release</w:t>
            </w:r>
          </w:p>
        </w:tc>
        <w:tc>
          <w:tcPr>
            <w:tcW w:w="6430" w:type="dxa"/>
          </w:tcPr>
          <w:p w14:paraId="6A71BCB1" w14:textId="77777777" w:rsidR="00B85A2F" w:rsidRPr="000F3886" w:rsidRDefault="00B85A2F" w:rsidP="00572333">
            <w:pPr>
              <w:pStyle w:val="BodyTextSI"/>
              <w:rPr>
                <w:rFonts w:ascii="Arial" w:hAnsi="Arial" w:cs="Arial"/>
                <w:b/>
                <w:bCs/>
                <w:color w:val="000000" w:themeColor="text2"/>
              </w:rPr>
            </w:pPr>
            <w:r w:rsidRPr="000F3886">
              <w:rPr>
                <w:rFonts w:ascii="Arial" w:hAnsi="Arial" w:cs="Arial"/>
                <w:b/>
                <w:bCs/>
                <w:color w:val="000000" w:themeColor="text2"/>
              </w:rPr>
              <w:t>Comments</w:t>
            </w:r>
          </w:p>
        </w:tc>
      </w:tr>
      <w:tr w:rsidR="000F3886" w:rsidRPr="000F3886" w14:paraId="5CF529C7" w14:textId="77777777" w:rsidTr="00C32357">
        <w:tc>
          <w:tcPr>
            <w:tcW w:w="2972" w:type="dxa"/>
          </w:tcPr>
          <w:p w14:paraId="22761332" w14:textId="3E0E032D" w:rsidR="00B85A2F" w:rsidRPr="000F3886" w:rsidRDefault="00514E85" w:rsidP="00572333">
            <w:pPr>
              <w:pStyle w:val="BodyTextSI"/>
              <w:rPr>
                <w:rFonts w:ascii="Arial" w:hAnsi="Arial" w:cs="Arial"/>
                <w:color w:val="000000" w:themeColor="text2"/>
              </w:rPr>
            </w:pPr>
            <w:r>
              <w:rPr>
                <w:rFonts w:ascii="Arial" w:hAnsi="Arial" w:cs="Arial"/>
                <w:color w:val="000000" w:themeColor="text2"/>
              </w:rPr>
              <w:t xml:space="preserve">Release </w:t>
            </w:r>
            <w:r w:rsidR="00C65BB3">
              <w:rPr>
                <w:rFonts w:ascii="Arial" w:hAnsi="Arial" w:cs="Arial"/>
                <w:color w:val="000000" w:themeColor="text2"/>
              </w:rPr>
              <w:t>1.0</w:t>
            </w:r>
          </w:p>
        </w:tc>
        <w:tc>
          <w:tcPr>
            <w:tcW w:w="6430" w:type="dxa"/>
          </w:tcPr>
          <w:p w14:paraId="26CB3677" w14:textId="5D80C7B0" w:rsidR="00B85A2F" w:rsidRPr="000F3886" w:rsidRDefault="00514E85" w:rsidP="00572333">
            <w:pPr>
              <w:pStyle w:val="BodyTextSI"/>
              <w:rPr>
                <w:rFonts w:ascii="Arial" w:hAnsi="Arial" w:cs="Arial"/>
                <w:color w:val="000000" w:themeColor="text2"/>
              </w:rPr>
            </w:pPr>
            <w:r w:rsidRPr="00514E85">
              <w:rPr>
                <w:rFonts w:ascii="Arial" w:hAnsi="Arial" w:cs="Arial"/>
                <w:color w:val="000000" w:themeColor="text2"/>
              </w:rPr>
              <w:t>This qualification was first released in MS</w:t>
            </w:r>
            <w:r>
              <w:rPr>
                <w:rFonts w:ascii="Arial" w:hAnsi="Arial" w:cs="Arial"/>
                <w:color w:val="000000" w:themeColor="text2"/>
              </w:rPr>
              <w:t>T</w:t>
            </w:r>
            <w:r w:rsidRPr="00514E85">
              <w:rPr>
                <w:rFonts w:ascii="Arial" w:hAnsi="Arial" w:cs="Arial"/>
                <w:color w:val="000000" w:themeColor="text2"/>
              </w:rPr>
              <w:t xml:space="preserve"> </w:t>
            </w:r>
            <w:r>
              <w:rPr>
                <w:rFonts w:ascii="Arial" w:hAnsi="Arial" w:cs="Arial"/>
                <w:color w:val="000000" w:themeColor="text2"/>
              </w:rPr>
              <w:t xml:space="preserve">Textile </w:t>
            </w:r>
            <w:r w:rsidRPr="00514E85">
              <w:rPr>
                <w:rFonts w:ascii="Arial" w:hAnsi="Arial" w:cs="Arial"/>
                <w:color w:val="000000" w:themeColor="text2"/>
              </w:rPr>
              <w:t xml:space="preserve">Training Package Release </w:t>
            </w:r>
            <w:r>
              <w:rPr>
                <w:rFonts w:ascii="Arial" w:hAnsi="Arial" w:cs="Arial"/>
                <w:color w:val="000000" w:themeColor="text2"/>
              </w:rPr>
              <w:t>6.0</w:t>
            </w:r>
            <w:r w:rsidRPr="00514E85">
              <w:rPr>
                <w:rFonts w:ascii="Arial" w:hAnsi="Arial" w:cs="Arial"/>
                <w:color w:val="000000" w:themeColor="text2"/>
              </w:rPr>
              <w:t>.</w:t>
            </w:r>
          </w:p>
        </w:tc>
      </w:tr>
    </w:tbl>
    <w:p w14:paraId="44509A20" w14:textId="77777777" w:rsidR="00B85A2F" w:rsidRPr="000F3886" w:rsidRDefault="00B85A2F" w:rsidP="00B85A2F">
      <w:pPr>
        <w:pStyle w:val="BodyTextSI"/>
        <w:rPr>
          <w:rFonts w:ascii="Arial" w:hAnsi="Arial" w:cs="Arial"/>
          <w:color w:val="000000" w:themeColor="text2"/>
        </w:rPr>
      </w:pPr>
    </w:p>
    <w:p w14:paraId="3C715895" w14:textId="08C5CC4A" w:rsidR="00B85A2F" w:rsidRPr="000F3886" w:rsidRDefault="00842627" w:rsidP="00D024B9">
      <w:pPr>
        <w:pStyle w:val="BodyTextSI"/>
        <w:rPr>
          <w:rFonts w:ascii="Arial" w:hAnsi="Arial" w:cs="Arial"/>
          <w:color w:val="000000" w:themeColor="text2"/>
        </w:rPr>
      </w:pPr>
      <w:r w:rsidRPr="000F3886">
        <w:rPr>
          <w:rFonts w:ascii="Arial" w:hAnsi="Arial" w:cs="Arial"/>
          <w:b/>
          <w:bCs/>
          <w:color w:val="000000" w:themeColor="text2"/>
        </w:rPr>
        <w:t>Taxonomy – industry sectors:</w:t>
      </w:r>
      <w:r w:rsidRPr="000F3886">
        <w:rPr>
          <w:rFonts w:ascii="Arial" w:hAnsi="Arial" w:cs="Arial"/>
          <w:color w:val="000000" w:themeColor="text2"/>
        </w:rPr>
        <w:t xml:space="preserve"> </w:t>
      </w:r>
      <w:r w:rsidR="00F423DD" w:rsidRPr="000F3886">
        <w:rPr>
          <w:rFonts w:ascii="Arial" w:hAnsi="Arial" w:cs="Arial"/>
          <w:color w:val="000000" w:themeColor="text2"/>
        </w:rPr>
        <w:t>[insert]</w:t>
      </w:r>
    </w:p>
    <w:p w14:paraId="3CB7E93D" w14:textId="4DF5B8CD" w:rsidR="00842627" w:rsidRPr="000F3886" w:rsidRDefault="00842627" w:rsidP="00D024B9">
      <w:pPr>
        <w:pStyle w:val="BodyTextSI"/>
        <w:rPr>
          <w:rFonts w:ascii="Arial" w:hAnsi="Arial" w:cs="Arial"/>
          <w:color w:val="000000" w:themeColor="text2"/>
        </w:rPr>
      </w:pPr>
      <w:r w:rsidRPr="000F3886">
        <w:rPr>
          <w:rFonts w:ascii="Arial" w:hAnsi="Arial" w:cs="Arial"/>
          <w:b/>
          <w:bCs/>
          <w:color w:val="000000" w:themeColor="text2"/>
        </w:rPr>
        <w:t>Taxonomy – Occupations:</w:t>
      </w:r>
      <w:r w:rsidRPr="000F3886">
        <w:rPr>
          <w:rFonts w:ascii="Arial" w:hAnsi="Arial" w:cs="Arial"/>
          <w:color w:val="000000" w:themeColor="text2"/>
        </w:rPr>
        <w:t xml:space="preserve"> </w:t>
      </w:r>
      <w:r w:rsidR="00F423DD" w:rsidRPr="000F3886">
        <w:rPr>
          <w:rFonts w:ascii="Arial" w:hAnsi="Arial" w:cs="Arial"/>
          <w:color w:val="000000" w:themeColor="text2"/>
        </w:rPr>
        <w:t>[insert]</w:t>
      </w:r>
    </w:p>
    <w:sectPr w:rsidR="00842627" w:rsidRPr="000F3886" w:rsidSect="00C159B6">
      <w:headerReference w:type="even" r:id="rId11"/>
      <w:headerReference w:type="default" r:id="rId12"/>
      <w:footerReference w:type="even" r:id="rId13"/>
      <w:footerReference w:type="default" r:id="rId14"/>
      <w:headerReference w:type="first" r:id="rId15"/>
      <w:footerReference w:type="first" r:id="rId16"/>
      <w:pgSz w:w="11906" w:h="16838"/>
      <w:pgMar w:top="993" w:right="991" w:bottom="136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8D6A8" w14:textId="77777777" w:rsidR="001C1792" w:rsidRDefault="001C1792" w:rsidP="005072F6">
      <w:r>
        <w:separator/>
      </w:r>
    </w:p>
  </w:endnote>
  <w:endnote w:type="continuationSeparator" w:id="0">
    <w:p w14:paraId="31114E7C" w14:textId="77777777" w:rsidR="001C1792" w:rsidRDefault="001C1792" w:rsidP="00507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Book">
    <w:altName w:val="Calibri"/>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venir LT Std 45 Book">
    <w:panose1 w:val="020B0502020203020204"/>
    <w:charset w:val="00"/>
    <w:family w:val="swiss"/>
    <w:notTrueType/>
    <w:pitch w:val="variable"/>
    <w:sig w:usb0="800000AF" w:usb1="4000204A" w:usb2="00000000" w:usb3="00000000" w:csb0="00000001" w:csb1="00000000"/>
  </w:font>
  <w:font w:name="Avenir LT Std 65 Medium">
    <w:panose1 w:val="020B0603020203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venir Medium">
    <w:altName w:val="Calibri"/>
    <w:charset w:val="00"/>
    <w:family w:val="auto"/>
    <w:pitch w:val="variable"/>
    <w:sig w:usb0="800000AF" w:usb1="5000204A" w:usb2="00000000" w:usb3="00000000" w:csb0="0000009B" w:csb1="00000000"/>
  </w:font>
  <w:font w:name="Open Sans">
    <w:charset w:val="00"/>
    <w:family w:val="swiss"/>
    <w:pitch w:val="variable"/>
    <w:sig w:usb0="E00002EF" w:usb1="4000205B" w:usb2="00000028" w:usb3="00000000" w:csb0="0000019F" w:csb1="00000000"/>
  </w:font>
  <w:font w:name="Avenir Next LT Pro Dem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5A219" w14:textId="77777777" w:rsidR="00384EBE" w:rsidRDefault="00384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673493327"/>
      <w:docPartObj>
        <w:docPartGallery w:val="Page Numbers (Bottom of Page)"/>
        <w:docPartUnique/>
      </w:docPartObj>
    </w:sdtPr>
    <w:sdtContent>
      <w:sdt>
        <w:sdtPr>
          <w:rPr>
            <w:rFonts w:ascii="Arial" w:hAnsi="Arial" w:cs="Arial"/>
            <w:sz w:val="20"/>
            <w:szCs w:val="20"/>
          </w:rPr>
          <w:id w:val="-1769616900"/>
          <w:docPartObj>
            <w:docPartGallery w:val="Page Numbers (Top of Page)"/>
            <w:docPartUnique/>
          </w:docPartObj>
        </w:sdtPr>
        <w:sdtContent>
          <w:p w14:paraId="1EFB9090" w14:textId="466A027B" w:rsidR="00C705B9" w:rsidRPr="00B45070" w:rsidRDefault="00C705B9" w:rsidP="00C705B9">
            <w:pPr>
              <w:pStyle w:val="BodyTextSI"/>
              <w:jc w:val="right"/>
              <w:rPr>
                <w:rFonts w:ascii="Arial" w:hAnsi="Arial" w:cs="Arial"/>
                <w:sz w:val="20"/>
                <w:szCs w:val="20"/>
              </w:rPr>
            </w:pPr>
            <w:r w:rsidRPr="00B45070">
              <w:rPr>
                <w:rFonts w:ascii="Arial" w:hAnsi="Arial" w:cs="Arial"/>
                <w:sz w:val="20"/>
                <w:szCs w:val="20"/>
              </w:rPr>
              <w:t xml:space="preserve">Page </w:t>
            </w:r>
            <w:r w:rsidRPr="00B45070">
              <w:rPr>
                <w:rFonts w:ascii="Arial" w:hAnsi="Arial" w:cs="Arial"/>
                <w:sz w:val="20"/>
                <w:szCs w:val="20"/>
              </w:rPr>
              <w:fldChar w:fldCharType="begin"/>
            </w:r>
            <w:r w:rsidRPr="00B45070">
              <w:rPr>
                <w:rFonts w:ascii="Arial" w:hAnsi="Arial" w:cs="Arial"/>
                <w:sz w:val="20"/>
                <w:szCs w:val="20"/>
              </w:rPr>
              <w:instrText xml:space="preserve"> PAGE </w:instrText>
            </w:r>
            <w:r w:rsidRPr="00B45070">
              <w:rPr>
                <w:rFonts w:ascii="Arial" w:hAnsi="Arial" w:cs="Arial"/>
                <w:sz w:val="20"/>
                <w:szCs w:val="20"/>
              </w:rPr>
              <w:fldChar w:fldCharType="separate"/>
            </w:r>
            <w:r w:rsidRPr="00B45070">
              <w:rPr>
                <w:rFonts w:ascii="Arial" w:hAnsi="Arial" w:cs="Arial"/>
                <w:noProof/>
                <w:sz w:val="20"/>
                <w:szCs w:val="20"/>
              </w:rPr>
              <w:t>2</w:t>
            </w:r>
            <w:r w:rsidRPr="00B45070">
              <w:rPr>
                <w:rFonts w:ascii="Arial" w:hAnsi="Arial" w:cs="Arial"/>
                <w:sz w:val="20"/>
                <w:szCs w:val="20"/>
              </w:rPr>
              <w:fldChar w:fldCharType="end"/>
            </w:r>
            <w:r w:rsidRPr="00B45070">
              <w:rPr>
                <w:rFonts w:ascii="Arial" w:hAnsi="Arial" w:cs="Arial"/>
                <w:sz w:val="20"/>
                <w:szCs w:val="20"/>
              </w:rPr>
              <w:t xml:space="preserve"> of </w:t>
            </w:r>
            <w:r w:rsidRPr="00B45070">
              <w:rPr>
                <w:rFonts w:ascii="Arial" w:hAnsi="Arial" w:cs="Arial"/>
                <w:sz w:val="20"/>
                <w:szCs w:val="20"/>
              </w:rPr>
              <w:fldChar w:fldCharType="begin"/>
            </w:r>
            <w:r w:rsidRPr="00B45070">
              <w:rPr>
                <w:rFonts w:ascii="Arial" w:hAnsi="Arial" w:cs="Arial"/>
                <w:sz w:val="20"/>
                <w:szCs w:val="20"/>
              </w:rPr>
              <w:instrText xml:space="preserve"> NUMPAGES  </w:instrText>
            </w:r>
            <w:r w:rsidRPr="00B45070">
              <w:rPr>
                <w:rFonts w:ascii="Arial" w:hAnsi="Arial" w:cs="Arial"/>
                <w:sz w:val="20"/>
                <w:szCs w:val="20"/>
              </w:rPr>
              <w:fldChar w:fldCharType="separate"/>
            </w:r>
            <w:r w:rsidRPr="00B45070">
              <w:rPr>
                <w:rFonts w:ascii="Arial" w:hAnsi="Arial" w:cs="Arial"/>
                <w:noProof/>
                <w:sz w:val="20"/>
                <w:szCs w:val="20"/>
              </w:rPr>
              <w:t>2</w:t>
            </w:r>
            <w:r w:rsidRPr="00B45070">
              <w:rPr>
                <w:rFonts w:ascii="Arial" w:hAnsi="Arial" w:cs="Arial"/>
                <w:sz w:val="20"/>
                <w:szCs w:val="20"/>
              </w:rPr>
              <w:fldChar w:fldCharType="end"/>
            </w:r>
          </w:p>
        </w:sdtContent>
      </w:sdt>
    </w:sdtContent>
  </w:sdt>
  <w:p w14:paraId="765E6AEE" w14:textId="2DFCDDE6" w:rsidR="00C705B9" w:rsidRPr="00B45070" w:rsidRDefault="00354E09" w:rsidP="00B45070">
    <w:pPr>
      <w:pStyle w:val="Footer"/>
      <w:jc w:val="right"/>
      <w:rPr>
        <w:rFonts w:ascii="Arial" w:hAnsi="Arial" w:cs="Arial"/>
        <w:sz w:val="20"/>
        <w:szCs w:val="20"/>
      </w:rPr>
    </w:pPr>
    <w:r w:rsidRPr="00B45070">
      <w:rPr>
        <w:rFonts w:ascii="Arial" w:hAnsi="Arial" w:cs="Arial"/>
        <w:sz w:val="20"/>
        <w:szCs w:val="20"/>
      </w:rPr>
      <w:t>Skills Insight template</w:t>
    </w:r>
    <w:r w:rsidR="0006185E" w:rsidRPr="00B45070">
      <w:rPr>
        <w:rFonts w:ascii="Arial" w:hAnsi="Arial" w:cs="Arial"/>
        <w:sz w:val="20"/>
        <w:szCs w:val="20"/>
      </w:rPr>
      <w:br/>
      <w:t>TPOF2025 - Qualification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1BAEA" w14:textId="77777777" w:rsidR="00384EBE" w:rsidRDefault="00384E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3F80E" w14:textId="77777777" w:rsidR="001C1792" w:rsidRDefault="001C1792" w:rsidP="005072F6">
      <w:r>
        <w:separator/>
      </w:r>
    </w:p>
  </w:footnote>
  <w:footnote w:type="continuationSeparator" w:id="0">
    <w:p w14:paraId="5FFE4AF8" w14:textId="77777777" w:rsidR="001C1792" w:rsidRDefault="001C1792" w:rsidP="00507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79EB" w14:textId="77777777" w:rsidR="00384EBE" w:rsidRDefault="00384E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64F0" w14:textId="2075573E" w:rsidR="00C159B6" w:rsidRDefault="00000000">
    <w:pPr>
      <w:pStyle w:val="Header"/>
    </w:pPr>
    <w:sdt>
      <w:sdtPr>
        <w:rPr>
          <w:rFonts w:ascii="Arial" w:hAnsi="Arial" w:cs="Arial"/>
          <w:b/>
          <w:bCs/>
        </w:rPr>
        <w:id w:val="-1370448092"/>
        <w:docPartObj>
          <w:docPartGallery w:val="Watermarks"/>
          <w:docPartUnique/>
        </w:docPartObj>
      </w:sdtPr>
      <w:sdtContent>
        <w:r>
          <w:rPr>
            <w:rFonts w:ascii="Arial" w:hAnsi="Arial" w:cs="Arial"/>
            <w:b/>
            <w:bCs/>
            <w:noProof/>
          </w:rPr>
          <w:pict w14:anchorId="62B3E4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60421" w:rsidRPr="00A60421">
      <w:rPr>
        <w:rFonts w:ascii="Arial" w:hAnsi="Arial" w:cs="Arial"/>
        <w:b/>
        <w:bCs/>
      </w:rPr>
      <w:t>MST207XX Certificate II in Apparel, Fashion and Textiles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D789" w14:textId="77777777" w:rsidR="00384EBE" w:rsidRDefault="00384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5E9E"/>
    <w:multiLevelType w:val="multilevel"/>
    <w:tmpl w:val="5B44A6E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06D36A06"/>
    <w:multiLevelType w:val="multilevel"/>
    <w:tmpl w:val="A6AA5E4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8293F4A"/>
    <w:multiLevelType w:val="hybridMultilevel"/>
    <w:tmpl w:val="B8E845E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383343"/>
    <w:multiLevelType w:val="multilevel"/>
    <w:tmpl w:val="9D92924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0C206A17"/>
    <w:multiLevelType w:val="hybridMultilevel"/>
    <w:tmpl w:val="81C04994"/>
    <w:lvl w:ilvl="0" w:tplc="14C641EE">
      <w:start w:val="1"/>
      <w:numFmt w:val="bullet"/>
      <w:lvlText w:val=""/>
      <w:lvlJc w:val="left"/>
      <w:pPr>
        <w:ind w:left="1020" w:hanging="360"/>
      </w:pPr>
      <w:rPr>
        <w:rFonts w:ascii="Symbol" w:hAnsi="Symbol"/>
      </w:rPr>
    </w:lvl>
    <w:lvl w:ilvl="1" w:tplc="D522FB4A">
      <w:start w:val="1"/>
      <w:numFmt w:val="bullet"/>
      <w:lvlText w:val=""/>
      <w:lvlJc w:val="left"/>
      <w:pPr>
        <w:ind w:left="1020" w:hanging="360"/>
      </w:pPr>
      <w:rPr>
        <w:rFonts w:ascii="Symbol" w:hAnsi="Symbol"/>
      </w:rPr>
    </w:lvl>
    <w:lvl w:ilvl="2" w:tplc="D9FC12AC">
      <w:start w:val="1"/>
      <w:numFmt w:val="bullet"/>
      <w:lvlText w:val=""/>
      <w:lvlJc w:val="left"/>
      <w:pPr>
        <w:ind w:left="1020" w:hanging="360"/>
      </w:pPr>
      <w:rPr>
        <w:rFonts w:ascii="Symbol" w:hAnsi="Symbol"/>
      </w:rPr>
    </w:lvl>
    <w:lvl w:ilvl="3" w:tplc="B900DD3C">
      <w:start w:val="1"/>
      <w:numFmt w:val="bullet"/>
      <w:lvlText w:val=""/>
      <w:lvlJc w:val="left"/>
      <w:pPr>
        <w:ind w:left="1020" w:hanging="360"/>
      </w:pPr>
      <w:rPr>
        <w:rFonts w:ascii="Symbol" w:hAnsi="Symbol"/>
      </w:rPr>
    </w:lvl>
    <w:lvl w:ilvl="4" w:tplc="C596A454">
      <w:start w:val="1"/>
      <w:numFmt w:val="bullet"/>
      <w:lvlText w:val=""/>
      <w:lvlJc w:val="left"/>
      <w:pPr>
        <w:ind w:left="1020" w:hanging="360"/>
      </w:pPr>
      <w:rPr>
        <w:rFonts w:ascii="Symbol" w:hAnsi="Symbol"/>
      </w:rPr>
    </w:lvl>
    <w:lvl w:ilvl="5" w:tplc="BF189A0C">
      <w:start w:val="1"/>
      <w:numFmt w:val="bullet"/>
      <w:lvlText w:val=""/>
      <w:lvlJc w:val="left"/>
      <w:pPr>
        <w:ind w:left="1020" w:hanging="360"/>
      </w:pPr>
      <w:rPr>
        <w:rFonts w:ascii="Symbol" w:hAnsi="Symbol"/>
      </w:rPr>
    </w:lvl>
    <w:lvl w:ilvl="6" w:tplc="624E9E3A">
      <w:start w:val="1"/>
      <w:numFmt w:val="bullet"/>
      <w:lvlText w:val=""/>
      <w:lvlJc w:val="left"/>
      <w:pPr>
        <w:ind w:left="1020" w:hanging="360"/>
      </w:pPr>
      <w:rPr>
        <w:rFonts w:ascii="Symbol" w:hAnsi="Symbol"/>
      </w:rPr>
    </w:lvl>
    <w:lvl w:ilvl="7" w:tplc="8C58B2F6">
      <w:start w:val="1"/>
      <w:numFmt w:val="bullet"/>
      <w:lvlText w:val=""/>
      <w:lvlJc w:val="left"/>
      <w:pPr>
        <w:ind w:left="1020" w:hanging="360"/>
      </w:pPr>
      <w:rPr>
        <w:rFonts w:ascii="Symbol" w:hAnsi="Symbol"/>
      </w:rPr>
    </w:lvl>
    <w:lvl w:ilvl="8" w:tplc="FAD8F478">
      <w:start w:val="1"/>
      <w:numFmt w:val="bullet"/>
      <w:lvlText w:val=""/>
      <w:lvlJc w:val="left"/>
      <w:pPr>
        <w:ind w:left="1020" w:hanging="360"/>
      </w:pPr>
      <w:rPr>
        <w:rFonts w:ascii="Symbol" w:hAnsi="Symbol"/>
      </w:rPr>
    </w:lvl>
  </w:abstractNum>
  <w:abstractNum w:abstractNumId="5" w15:restartNumberingAfterBreak="0">
    <w:nsid w:val="0DB75902"/>
    <w:multiLevelType w:val="hybridMultilevel"/>
    <w:tmpl w:val="548257D4"/>
    <w:lvl w:ilvl="0" w:tplc="5962910E">
      <w:start w:val="1"/>
      <w:numFmt w:val="decimal"/>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0F416327"/>
    <w:multiLevelType w:val="multilevel"/>
    <w:tmpl w:val="36467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170CF"/>
    <w:multiLevelType w:val="multilevel"/>
    <w:tmpl w:val="E02ECC5A"/>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11AD5B6A"/>
    <w:multiLevelType w:val="multilevel"/>
    <w:tmpl w:val="5B44A6E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1A1D7C96"/>
    <w:multiLevelType w:val="multilevel"/>
    <w:tmpl w:val="5B44A6E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1D6A20C8"/>
    <w:multiLevelType w:val="hybridMultilevel"/>
    <w:tmpl w:val="940AE612"/>
    <w:lvl w:ilvl="0" w:tplc="1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2DC09D1"/>
    <w:multiLevelType w:val="multilevel"/>
    <w:tmpl w:val="5B44A6E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2361760A"/>
    <w:multiLevelType w:val="multilevel"/>
    <w:tmpl w:val="E02ECC5A"/>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2AD971E6"/>
    <w:multiLevelType w:val="hybridMultilevel"/>
    <w:tmpl w:val="A3A8FBB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E2F01FB"/>
    <w:multiLevelType w:val="multilevel"/>
    <w:tmpl w:val="3F5E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2D0799"/>
    <w:multiLevelType w:val="multilevel"/>
    <w:tmpl w:val="5E32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7C34CF"/>
    <w:multiLevelType w:val="hybridMultilevel"/>
    <w:tmpl w:val="AFA84EAA"/>
    <w:lvl w:ilvl="0" w:tplc="0C090001">
      <w:start w:val="1"/>
      <w:numFmt w:val="bullet"/>
      <w:pStyle w:val="DotpointsSI"/>
      <w:lvlText w:val=""/>
      <w:lvlJc w:val="left"/>
      <w:pPr>
        <w:ind w:left="720" w:hanging="360"/>
      </w:pPr>
      <w:rPr>
        <w:rFonts w:ascii="Symbol" w:hAnsi="Symbol" w:hint="default"/>
      </w:rPr>
    </w:lvl>
    <w:lvl w:ilvl="1" w:tplc="14090001">
      <w:start w:val="1"/>
      <w:numFmt w:val="bullet"/>
      <w:pStyle w:val="Secondarydotpoin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581D0B"/>
    <w:multiLevelType w:val="multilevel"/>
    <w:tmpl w:val="D6921E0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4CDE172E"/>
    <w:multiLevelType w:val="hybridMultilevel"/>
    <w:tmpl w:val="48B24582"/>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3912D11"/>
    <w:multiLevelType w:val="multilevel"/>
    <w:tmpl w:val="6384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8408E5"/>
    <w:multiLevelType w:val="multilevel"/>
    <w:tmpl w:val="D6921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F950C7"/>
    <w:multiLevelType w:val="multilevel"/>
    <w:tmpl w:val="56A096B6"/>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2" w15:restartNumberingAfterBreak="0">
    <w:nsid w:val="5E2C7553"/>
    <w:multiLevelType w:val="hybridMultilevel"/>
    <w:tmpl w:val="67C8F3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4170BDA"/>
    <w:multiLevelType w:val="multilevel"/>
    <w:tmpl w:val="92B0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435F63"/>
    <w:multiLevelType w:val="multilevel"/>
    <w:tmpl w:val="E0FE3022"/>
    <w:lvl w:ilvl="0">
      <w:start w:val="1"/>
      <w:numFmt w:val="bullet"/>
      <w:lvlText w:val="o"/>
      <w:lvlJc w:val="left"/>
      <w:pPr>
        <w:tabs>
          <w:tab w:val="num" w:pos="1800"/>
        </w:tabs>
        <w:ind w:left="1800" w:hanging="360"/>
      </w:pPr>
      <w:rPr>
        <w:rFonts w:ascii="Courier New" w:hAnsi="Courier New" w:cs="Courier New" w:hint="default"/>
        <w:sz w:val="20"/>
      </w:rPr>
    </w:lvl>
    <w:lvl w:ilvl="1">
      <w:start w:val="1"/>
      <w:numFmt w:val="bullet"/>
      <w:lvlText w:val=""/>
      <w:lvlJc w:val="left"/>
      <w:pPr>
        <w:ind w:left="2520" w:hanging="360"/>
      </w:pPr>
      <w:rPr>
        <w:rFonts w:ascii="Wingdings" w:hAnsi="Wingdings" w:hint="default"/>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5" w15:restartNumberingAfterBreak="0">
    <w:nsid w:val="6C0E317B"/>
    <w:multiLevelType w:val="multilevel"/>
    <w:tmpl w:val="D40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F24413"/>
    <w:multiLevelType w:val="hybridMultilevel"/>
    <w:tmpl w:val="4BC4247C"/>
    <w:lvl w:ilvl="0" w:tplc="5962910E">
      <w:start w:val="1"/>
      <w:numFmt w:val="decimal"/>
      <w:lvlText w:val="%1."/>
      <w:lvlJc w:val="left"/>
      <w:pPr>
        <w:ind w:left="1080" w:hanging="72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6D5C290E"/>
    <w:multiLevelType w:val="hybridMultilevel"/>
    <w:tmpl w:val="BF72130A"/>
    <w:lvl w:ilvl="0" w:tplc="D38AD69C">
      <w:numFmt w:val="bullet"/>
      <w:lvlText w:val="-"/>
      <w:lvlJc w:val="left"/>
      <w:pPr>
        <w:ind w:left="720" w:hanging="360"/>
      </w:pPr>
      <w:rPr>
        <w:rFonts w:ascii="Avenir Book" w:eastAsiaTheme="minorHAnsi" w:hAnsi="Avenir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87648D"/>
    <w:multiLevelType w:val="multilevel"/>
    <w:tmpl w:val="A6AA5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013606"/>
    <w:multiLevelType w:val="multilevel"/>
    <w:tmpl w:val="5B44A6E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0" w15:restartNumberingAfterBreak="0">
    <w:nsid w:val="79D649A0"/>
    <w:multiLevelType w:val="hybridMultilevel"/>
    <w:tmpl w:val="55586822"/>
    <w:lvl w:ilvl="0" w:tplc="54CA298E">
      <w:start w:val="1"/>
      <w:numFmt w:val="bullet"/>
      <w:pStyle w:val="SIBulletLis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9F04E98"/>
    <w:multiLevelType w:val="multilevel"/>
    <w:tmpl w:val="5B44A6E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2" w15:restartNumberingAfterBreak="0">
    <w:nsid w:val="7A4F70A9"/>
    <w:multiLevelType w:val="multilevel"/>
    <w:tmpl w:val="5B44A6E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2137486529">
    <w:abstractNumId w:val="27"/>
  </w:num>
  <w:num w:numId="2" w16cid:durableId="1258755782">
    <w:abstractNumId w:val="2"/>
  </w:num>
  <w:num w:numId="3" w16cid:durableId="594167579">
    <w:abstractNumId w:val="16"/>
  </w:num>
  <w:num w:numId="4" w16cid:durableId="1633174532">
    <w:abstractNumId w:val="16"/>
  </w:num>
  <w:num w:numId="5" w16cid:durableId="583105343">
    <w:abstractNumId w:val="16"/>
  </w:num>
  <w:num w:numId="6" w16cid:durableId="1807501992">
    <w:abstractNumId w:val="16"/>
  </w:num>
  <w:num w:numId="7" w16cid:durableId="1652831368">
    <w:abstractNumId w:val="16"/>
  </w:num>
  <w:num w:numId="8" w16cid:durableId="1978878251">
    <w:abstractNumId w:val="16"/>
  </w:num>
  <w:num w:numId="9" w16cid:durableId="708072253">
    <w:abstractNumId w:val="16"/>
  </w:num>
  <w:num w:numId="10" w16cid:durableId="1666664027">
    <w:abstractNumId w:val="10"/>
  </w:num>
  <w:num w:numId="11" w16cid:durableId="941063825">
    <w:abstractNumId w:val="22"/>
  </w:num>
  <w:num w:numId="12" w16cid:durableId="741761368">
    <w:abstractNumId w:val="5"/>
  </w:num>
  <w:num w:numId="13" w16cid:durableId="355735866">
    <w:abstractNumId w:val="26"/>
  </w:num>
  <w:num w:numId="14" w16cid:durableId="640382440">
    <w:abstractNumId w:val="19"/>
  </w:num>
  <w:num w:numId="15" w16cid:durableId="2088532146">
    <w:abstractNumId w:val="6"/>
  </w:num>
  <w:num w:numId="16" w16cid:durableId="397678585">
    <w:abstractNumId w:val="28"/>
  </w:num>
  <w:num w:numId="17" w16cid:durableId="25839381">
    <w:abstractNumId w:val="3"/>
  </w:num>
  <w:num w:numId="18" w16cid:durableId="1989044541">
    <w:abstractNumId w:val="1"/>
  </w:num>
  <w:num w:numId="19" w16cid:durableId="569922279">
    <w:abstractNumId w:val="21"/>
  </w:num>
  <w:num w:numId="20" w16cid:durableId="1773012564">
    <w:abstractNumId w:val="16"/>
  </w:num>
  <w:num w:numId="21" w16cid:durableId="812720299">
    <w:abstractNumId w:val="0"/>
  </w:num>
  <w:num w:numId="22" w16cid:durableId="644898845">
    <w:abstractNumId w:val="24"/>
  </w:num>
  <w:num w:numId="23" w16cid:durableId="1138692964">
    <w:abstractNumId w:val="20"/>
  </w:num>
  <w:num w:numId="24" w16cid:durableId="1827890157">
    <w:abstractNumId w:val="17"/>
  </w:num>
  <w:num w:numId="25" w16cid:durableId="2019768002">
    <w:abstractNumId w:val="7"/>
  </w:num>
  <w:num w:numId="26" w16cid:durableId="255483156">
    <w:abstractNumId w:val="12"/>
  </w:num>
  <w:num w:numId="27" w16cid:durableId="2019236444">
    <w:abstractNumId w:val="18"/>
  </w:num>
  <w:num w:numId="28" w16cid:durableId="465271072">
    <w:abstractNumId w:val="9"/>
  </w:num>
  <w:num w:numId="29" w16cid:durableId="711271375">
    <w:abstractNumId w:val="23"/>
  </w:num>
  <w:num w:numId="30" w16cid:durableId="400563731">
    <w:abstractNumId w:val="25"/>
  </w:num>
  <w:num w:numId="31" w16cid:durableId="25106763">
    <w:abstractNumId w:val="8"/>
  </w:num>
  <w:num w:numId="32" w16cid:durableId="1833793557">
    <w:abstractNumId w:val="14"/>
  </w:num>
  <w:num w:numId="33" w16cid:durableId="201719860">
    <w:abstractNumId w:val="29"/>
  </w:num>
  <w:num w:numId="34" w16cid:durableId="2113162816">
    <w:abstractNumId w:val="11"/>
  </w:num>
  <w:num w:numId="35" w16cid:durableId="1682731902">
    <w:abstractNumId w:val="32"/>
  </w:num>
  <w:num w:numId="36" w16cid:durableId="1825662792">
    <w:abstractNumId w:val="31"/>
  </w:num>
  <w:num w:numId="37" w16cid:durableId="1256982242">
    <w:abstractNumId w:val="15"/>
  </w:num>
  <w:num w:numId="38" w16cid:durableId="155809457">
    <w:abstractNumId w:val="13"/>
  </w:num>
  <w:num w:numId="39" w16cid:durableId="215511303">
    <w:abstractNumId w:val="30"/>
  </w:num>
  <w:num w:numId="40" w16cid:durableId="8526926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4B9"/>
    <w:rsid w:val="00001CC6"/>
    <w:rsid w:val="00003388"/>
    <w:rsid w:val="0000355A"/>
    <w:rsid w:val="00006B0D"/>
    <w:rsid w:val="00012723"/>
    <w:rsid w:val="00013BA7"/>
    <w:rsid w:val="000249AE"/>
    <w:rsid w:val="0002742B"/>
    <w:rsid w:val="00036FCD"/>
    <w:rsid w:val="00042AC3"/>
    <w:rsid w:val="00042B36"/>
    <w:rsid w:val="00047105"/>
    <w:rsid w:val="000540C8"/>
    <w:rsid w:val="0005671C"/>
    <w:rsid w:val="0006098D"/>
    <w:rsid w:val="0006185E"/>
    <w:rsid w:val="00067A27"/>
    <w:rsid w:val="0007067A"/>
    <w:rsid w:val="00070726"/>
    <w:rsid w:val="000717B1"/>
    <w:rsid w:val="00072205"/>
    <w:rsid w:val="000746DD"/>
    <w:rsid w:val="00083B0B"/>
    <w:rsid w:val="000860D8"/>
    <w:rsid w:val="00087B22"/>
    <w:rsid w:val="000A1DD3"/>
    <w:rsid w:val="000B256B"/>
    <w:rsid w:val="000B560D"/>
    <w:rsid w:val="000C0E82"/>
    <w:rsid w:val="000C36CF"/>
    <w:rsid w:val="000C795A"/>
    <w:rsid w:val="000D4A13"/>
    <w:rsid w:val="000D7A46"/>
    <w:rsid w:val="000E0010"/>
    <w:rsid w:val="000E137E"/>
    <w:rsid w:val="000E3903"/>
    <w:rsid w:val="000F3886"/>
    <w:rsid w:val="000F4D43"/>
    <w:rsid w:val="000F6E17"/>
    <w:rsid w:val="00105FA6"/>
    <w:rsid w:val="0011220D"/>
    <w:rsid w:val="00112C09"/>
    <w:rsid w:val="00117A0B"/>
    <w:rsid w:val="00120856"/>
    <w:rsid w:val="00126BA3"/>
    <w:rsid w:val="00126E3B"/>
    <w:rsid w:val="00127AD3"/>
    <w:rsid w:val="001306B0"/>
    <w:rsid w:val="0013425D"/>
    <w:rsid w:val="00140641"/>
    <w:rsid w:val="00144937"/>
    <w:rsid w:val="001452AC"/>
    <w:rsid w:val="001471C4"/>
    <w:rsid w:val="0015181F"/>
    <w:rsid w:val="00157347"/>
    <w:rsid w:val="00157D4F"/>
    <w:rsid w:val="00161105"/>
    <w:rsid w:val="0016486C"/>
    <w:rsid w:val="00170113"/>
    <w:rsid w:val="00171CC9"/>
    <w:rsid w:val="001804FB"/>
    <w:rsid w:val="00180720"/>
    <w:rsid w:val="00180953"/>
    <w:rsid w:val="001811A1"/>
    <w:rsid w:val="0018461E"/>
    <w:rsid w:val="00184B73"/>
    <w:rsid w:val="00191722"/>
    <w:rsid w:val="00192FBA"/>
    <w:rsid w:val="0019391F"/>
    <w:rsid w:val="00196997"/>
    <w:rsid w:val="00196E6C"/>
    <w:rsid w:val="001C108A"/>
    <w:rsid w:val="001C1792"/>
    <w:rsid w:val="001D25F8"/>
    <w:rsid w:val="001D59A7"/>
    <w:rsid w:val="001E30C2"/>
    <w:rsid w:val="001E5B8C"/>
    <w:rsid w:val="001E69D2"/>
    <w:rsid w:val="001F2801"/>
    <w:rsid w:val="001F3716"/>
    <w:rsid w:val="001F6795"/>
    <w:rsid w:val="001F7AB1"/>
    <w:rsid w:val="002000FD"/>
    <w:rsid w:val="00201B35"/>
    <w:rsid w:val="00201CF3"/>
    <w:rsid w:val="00210BA5"/>
    <w:rsid w:val="00210D83"/>
    <w:rsid w:val="00210FF2"/>
    <w:rsid w:val="0021460F"/>
    <w:rsid w:val="00220CF8"/>
    <w:rsid w:val="00221B78"/>
    <w:rsid w:val="00224C04"/>
    <w:rsid w:val="002257C3"/>
    <w:rsid w:val="00225EB3"/>
    <w:rsid w:val="00236896"/>
    <w:rsid w:val="00236AF2"/>
    <w:rsid w:val="00241774"/>
    <w:rsid w:val="00246D91"/>
    <w:rsid w:val="00250B44"/>
    <w:rsid w:val="0025394F"/>
    <w:rsid w:val="002563B7"/>
    <w:rsid w:val="002614D2"/>
    <w:rsid w:val="00267B17"/>
    <w:rsid w:val="0027209B"/>
    <w:rsid w:val="00277F6F"/>
    <w:rsid w:val="002802FE"/>
    <w:rsid w:val="00281EB7"/>
    <w:rsid w:val="002838DB"/>
    <w:rsid w:val="002840EF"/>
    <w:rsid w:val="002875EC"/>
    <w:rsid w:val="00290380"/>
    <w:rsid w:val="002931FB"/>
    <w:rsid w:val="0029528F"/>
    <w:rsid w:val="002969D8"/>
    <w:rsid w:val="002A1489"/>
    <w:rsid w:val="002A2545"/>
    <w:rsid w:val="002A338A"/>
    <w:rsid w:val="002A41A8"/>
    <w:rsid w:val="002A55FD"/>
    <w:rsid w:val="002A5DCC"/>
    <w:rsid w:val="002A76D4"/>
    <w:rsid w:val="002B5AA8"/>
    <w:rsid w:val="002C2E14"/>
    <w:rsid w:val="002C637D"/>
    <w:rsid w:val="002C7C2F"/>
    <w:rsid w:val="002D1663"/>
    <w:rsid w:val="002D71F8"/>
    <w:rsid w:val="002E0CC2"/>
    <w:rsid w:val="002E5026"/>
    <w:rsid w:val="002E736E"/>
    <w:rsid w:val="002F054F"/>
    <w:rsid w:val="002F477A"/>
    <w:rsid w:val="002F54A6"/>
    <w:rsid w:val="002F71ED"/>
    <w:rsid w:val="003039CB"/>
    <w:rsid w:val="003052E1"/>
    <w:rsid w:val="00313EC0"/>
    <w:rsid w:val="00316B57"/>
    <w:rsid w:val="00332282"/>
    <w:rsid w:val="003334F7"/>
    <w:rsid w:val="00333EEE"/>
    <w:rsid w:val="00347A21"/>
    <w:rsid w:val="00351298"/>
    <w:rsid w:val="003521D9"/>
    <w:rsid w:val="00354E09"/>
    <w:rsid w:val="00362BA8"/>
    <w:rsid w:val="00365773"/>
    <w:rsid w:val="003658F2"/>
    <w:rsid w:val="00372696"/>
    <w:rsid w:val="00372FC0"/>
    <w:rsid w:val="00373DD6"/>
    <w:rsid w:val="00375EE4"/>
    <w:rsid w:val="003835E1"/>
    <w:rsid w:val="00384EBE"/>
    <w:rsid w:val="00386EBA"/>
    <w:rsid w:val="00396EEB"/>
    <w:rsid w:val="003972DD"/>
    <w:rsid w:val="003A0211"/>
    <w:rsid w:val="003A2050"/>
    <w:rsid w:val="003A51DA"/>
    <w:rsid w:val="003B4F5D"/>
    <w:rsid w:val="003B6AAC"/>
    <w:rsid w:val="003C12C8"/>
    <w:rsid w:val="003C48A0"/>
    <w:rsid w:val="003C75CC"/>
    <w:rsid w:val="003D0116"/>
    <w:rsid w:val="003D1133"/>
    <w:rsid w:val="003D73B7"/>
    <w:rsid w:val="003E059E"/>
    <w:rsid w:val="003E4AE3"/>
    <w:rsid w:val="003E511F"/>
    <w:rsid w:val="003E53B0"/>
    <w:rsid w:val="003F2BD6"/>
    <w:rsid w:val="003F30BE"/>
    <w:rsid w:val="003F4FC6"/>
    <w:rsid w:val="003F7F30"/>
    <w:rsid w:val="004021DA"/>
    <w:rsid w:val="0040475A"/>
    <w:rsid w:val="00406D9B"/>
    <w:rsid w:val="00415453"/>
    <w:rsid w:val="00415B93"/>
    <w:rsid w:val="00427D7E"/>
    <w:rsid w:val="00430E24"/>
    <w:rsid w:val="0043176A"/>
    <w:rsid w:val="0043213B"/>
    <w:rsid w:val="00433351"/>
    <w:rsid w:val="00436529"/>
    <w:rsid w:val="004451AE"/>
    <w:rsid w:val="00457857"/>
    <w:rsid w:val="00460256"/>
    <w:rsid w:val="00464363"/>
    <w:rsid w:val="00465F3C"/>
    <w:rsid w:val="00467996"/>
    <w:rsid w:val="00470D6B"/>
    <w:rsid w:val="004743A9"/>
    <w:rsid w:val="00480F0A"/>
    <w:rsid w:val="004829F5"/>
    <w:rsid w:val="004A37B0"/>
    <w:rsid w:val="004A46F8"/>
    <w:rsid w:val="004A629B"/>
    <w:rsid w:val="004A66E7"/>
    <w:rsid w:val="004A7722"/>
    <w:rsid w:val="004A79DF"/>
    <w:rsid w:val="004B1C42"/>
    <w:rsid w:val="004B1F0B"/>
    <w:rsid w:val="004C7821"/>
    <w:rsid w:val="004D498B"/>
    <w:rsid w:val="004D5F62"/>
    <w:rsid w:val="004D6C93"/>
    <w:rsid w:val="004E06E7"/>
    <w:rsid w:val="004E7D40"/>
    <w:rsid w:val="004F3D79"/>
    <w:rsid w:val="00501B8A"/>
    <w:rsid w:val="005072F6"/>
    <w:rsid w:val="00512D95"/>
    <w:rsid w:val="00514E85"/>
    <w:rsid w:val="005233EB"/>
    <w:rsid w:val="00526094"/>
    <w:rsid w:val="00534681"/>
    <w:rsid w:val="00550313"/>
    <w:rsid w:val="00563DC8"/>
    <w:rsid w:val="00564BC1"/>
    <w:rsid w:val="00572333"/>
    <w:rsid w:val="0058058E"/>
    <w:rsid w:val="00583F4A"/>
    <w:rsid w:val="00586434"/>
    <w:rsid w:val="005872F2"/>
    <w:rsid w:val="005876CE"/>
    <w:rsid w:val="0059102D"/>
    <w:rsid w:val="00595F86"/>
    <w:rsid w:val="005B02EB"/>
    <w:rsid w:val="005B2004"/>
    <w:rsid w:val="005B323E"/>
    <w:rsid w:val="005B4957"/>
    <w:rsid w:val="005C1354"/>
    <w:rsid w:val="005C72C0"/>
    <w:rsid w:val="005C735E"/>
    <w:rsid w:val="005D14D6"/>
    <w:rsid w:val="005E0982"/>
    <w:rsid w:val="005E4B5D"/>
    <w:rsid w:val="005F370E"/>
    <w:rsid w:val="005F39AD"/>
    <w:rsid w:val="005F41AD"/>
    <w:rsid w:val="005F4A74"/>
    <w:rsid w:val="005F520D"/>
    <w:rsid w:val="006049F6"/>
    <w:rsid w:val="006113FE"/>
    <w:rsid w:val="006155FF"/>
    <w:rsid w:val="00615ADB"/>
    <w:rsid w:val="00617BBE"/>
    <w:rsid w:val="00622460"/>
    <w:rsid w:val="00623572"/>
    <w:rsid w:val="0062605C"/>
    <w:rsid w:val="00630EDC"/>
    <w:rsid w:val="00631107"/>
    <w:rsid w:val="00642F6B"/>
    <w:rsid w:val="00647934"/>
    <w:rsid w:val="006504BB"/>
    <w:rsid w:val="00655AFC"/>
    <w:rsid w:val="00663802"/>
    <w:rsid w:val="0066381B"/>
    <w:rsid w:val="00664405"/>
    <w:rsid w:val="00672482"/>
    <w:rsid w:val="00676E54"/>
    <w:rsid w:val="00686891"/>
    <w:rsid w:val="00690AC9"/>
    <w:rsid w:val="00696F0C"/>
    <w:rsid w:val="006A0757"/>
    <w:rsid w:val="006A0DDF"/>
    <w:rsid w:val="006B406A"/>
    <w:rsid w:val="006B4F82"/>
    <w:rsid w:val="006C0AA0"/>
    <w:rsid w:val="006C1B40"/>
    <w:rsid w:val="006C317C"/>
    <w:rsid w:val="006D1F44"/>
    <w:rsid w:val="006E18D0"/>
    <w:rsid w:val="006E193F"/>
    <w:rsid w:val="006E69D8"/>
    <w:rsid w:val="006F3E26"/>
    <w:rsid w:val="006F47C1"/>
    <w:rsid w:val="00703271"/>
    <w:rsid w:val="007034C6"/>
    <w:rsid w:val="007046A3"/>
    <w:rsid w:val="007122D2"/>
    <w:rsid w:val="00716886"/>
    <w:rsid w:val="00726491"/>
    <w:rsid w:val="007423F5"/>
    <w:rsid w:val="007452A9"/>
    <w:rsid w:val="00751D08"/>
    <w:rsid w:val="00761428"/>
    <w:rsid w:val="00770132"/>
    <w:rsid w:val="0078056B"/>
    <w:rsid w:val="00781343"/>
    <w:rsid w:val="00785333"/>
    <w:rsid w:val="007903AF"/>
    <w:rsid w:val="007919F6"/>
    <w:rsid w:val="007940CE"/>
    <w:rsid w:val="007A12DF"/>
    <w:rsid w:val="007A513D"/>
    <w:rsid w:val="007A72C1"/>
    <w:rsid w:val="007B135E"/>
    <w:rsid w:val="007C1161"/>
    <w:rsid w:val="007C13D1"/>
    <w:rsid w:val="007D5905"/>
    <w:rsid w:val="007D7A05"/>
    <w:rsid w:val="007E206A"/>
    <w:rsid w:val="007E775F"/>
    <w:rsid w:val="007F4EDD"/>
    <w:rsid w:val="00807F39"/>
    <w:rsid w:val="008260E2"/>
    <w:rsid w:val="0082626D"/>
    <w:rsid w:val="00834FEC"/>
    <w:rsid w:val="0084210B"/>
    <w:rsid w:val="00842627"/>
    <w:rsid w:val="00843203"/>
    <w:rsid w:val="008461F4"/>
    <w:rsid w:val="00850233"/>
    <w:rsid w:val="0088334A"/>
    <w:rsid w:val="00891ADE"/>
    <w:rsid w:val="00894EA4"/>
    <w:rsid w:val="008A555D"/>
    <w:rsid w:val="008A7DDB"/>
    <w:rsid w:val="008C1906"/>
    <w:rsid w:val="008D0C92"/>
    <w:rsid w:val="008D0F96"/>
    <w:rsid w:val="008E1A43"/>
    <w:rsid w:val="008E2E2B"/>
    <w:rsid w:val="008E46BA"/>
    <w:rsid w:val="008E64FE"/>
    <w:rsid w:val="008E6615"/>
    <w:rsid w:val="008F2B96"/>
    <w:rsid w:val="008F61D4"/>
    <w:rsid w:val="00913417"/>
    <w:rsid w:val="00915FAA"/>
    <w:rsid w:val="00922C8D"/>
    <w:rsid w:val="00924E43"/>
    <w:rsid w:val="0092632A"/>
    <w:rsid w:val="009362FE"/>
    <w:rsid w:val="00936842"/>
    <w:rsid w:val="009432E2"/>
    <w:rsid w:val="00947A6F"/>
    <w:rsid w:val="00952060"/>
    <w:rsid w:val="009526D9"/>
    <w:rsid w:val="009530B7"/>
    <w:rsid w:val="00953E14"/>
    <w:rsid w:val="0095488E"/>
    <w:rsid w:val="00956EEC"/>
    <w:rsid w:val="00957C79"/>
    <w:rsid w:val="00961C3F"/>
    <w:rsid w:val="00965671"/>
    <w:rsid w:val="009658DF"/>
    <w:rsid w:val="009737A4"/>
    <w:rsid w:val="00991D05"/>
    <w:rsid w:val="00994A1F"/>
    <w:rsid w:val="00994BBB"/>
    <w:rsid w:val="0099557E"/>
    <w:rsid w:val="009A18AC"/>
    <w:rsid w:val="009A1D99"/>
    <w:rsid w:val="009A45C0"/>
    <w:rsid w:val="009A6908"/>
    <w:rsid w:val="009B0960"/>
    <w:rsid w:val="009B3C8A"/>
    <w:rsid w:val="009B608A"/>
    <w:rsid w:val="009B6C47"/>
    <w:rsid w:val="009C4F5F"/>
    <w:rsid w:val="009C6220"/>
    <w:rsid w:val="009C68E3"/>
    <w:rsid w:val="009D11EC"/>
    <w:rsid w:val="009D14EB"/>
    <w:rsid w:val="009D364F"/>
    <w:rsid w:val="009D5303"/>
    <w:rsid w:val="009E28DC"/>
    <w:rsid w:val="009E501A"/>
    <w:rsid w:val="009E61F9"/>
    <w:rsid w:val="009F285F"/>
    <w:rsid w:val="009F4193"/>
    <w:rsid w:val="00A102BA"/>
    <w:rsid w:val="00A12E3F"/>
    <w:rsid w:val="00A1547A"/>
    <w:rsid w:val="00A1630A"/>
    <w:rsid w:val="00A25DC4"/>
    <w:rsid w:val="00A27593"/>
    <w:rsid w:val="00A30909"/>
    <w:rsid w:val="00A342BD"/>
    <w:rsid w:val="00A35319"/>
    <w:rsid w:val="00A35EBB"/>
    <w:rsid w:val="00A36090"/>
    <w:rsid w:val="00A36E4C"/>
    <w:rsid w:val="00A45EDB"/>
    <w:rsid w:val="00A46EF6"/>
    <w:rsid w:val="00A50364"/>
    <w:rsid w:val="00A509A3"/>
    <w:rsid w:val="00A55D7A"/>
    <w:rsid w:val="00A60421"/>
    <w:rsid w:val="00A70AFA"/>
    <w:rsid w:val="00A71A89"/>
    <w:rsid w:val="00A775BA"/>
    <w:rsid w:val="00A800A4"/>
    <w:rsid w:val="00A83F69"/>
    <w:rsid w:val="00A86A20"/>
    <w:rsid w:val="00AA3B1E"/>
    <w:rsid w:val="00AB1E2B"/>
    <w:rsid w:val="00AB4D85"/>
    <w:rsid w:val="00AB5A49"/>
    <w:rsid w:val="00AB6319"/>
    <w:rsid w:val="00AC0777"/>
    <w:rsid w:val="00AC10DA"/>
    <w:rsid w:val="00AC49D3"/>
    <w:rsid w:val="00AC7CF7"/>
    <w:rsid w:val="00AD145B"/>
    <w:rsid w:val="00AD41BF"/>
    <w:rsid w:val="00AD7E2F"/>
    <w:rsid w:val="00AE0D4C"/>
    <w:rsid w:val="00AF01CB"/>
    <w:rsid w:val="00AF79BD"/>
    <w:rsid w:val="00AF7C4B"/>
    <w:rsid w:val="00B01253"/>
    <w:rsid w:val="00B04CD2"/>
    <w:rsid w:val="00B04E40"/>
    <w:rsid w:val="00B07DB9"/>
    <w:rsid w:val="00B134C5"/>
    <w:rsid w:val="00B140BE"/>
    <w:rsid w:val="00B16526"/>
    <w:rsid w:val="00B20A82"/>
    <w:rsid w:val="00B236D1"/>
    <w:rsid w:val="00B26CED"/>
    <w:rsid w:val="00B43EBA"/>
    <w:rsid w:val="00B45070"/>
    <w:rsid w:val="00B64F05"/>
    <w:rsid w:val="00B67F5A"/>
    <w:rsid w:val="00B73B7D"/>
    <w:rsid w:val="00B769E6"/>
    <w:rsid w:val="00B849ED"/>
    <w:rsid w:val="00B851A3"/>
    <w:rsid w:val="00B85A2F"/>
    <w:rsid w:val="00B86002"/>
    <w:rsid w:val="00B90FCC"/>
    <w:rsid w:val="00B94581"/>
    <w:rsid w:val="00B94A5C"/>
    <w:rsid w:val="00B978F8"/>
    <w:rsid w:val="00B97A63"/>
    <w:rsid w:val="00BA1ABC"/>
    <w:rsid w:val="00BA1F01"/>
    <w:rsid w:val="00BA1F36"/>
    <w:rsid w:val="00BB4D8B"/>
    <w:rsid w:val="00BC32E2"/>
    <w:rsid w:val="00BC33CD"/>
    <w:rsid w:val="00BC3CF3"/>
    <w:rsid w:val="00BD2881"/>
    <w:rsid w:val="00BE0C39"/>
    <w:rsid w:val="00BE11EC"/>
    <w:rsid w:val="00BE2430"/>
    <w:rsid w:val="00BE3DD6"/>
    <w:rsid w:val="00BF352D"/>
    <w:rsid w:val="00BF4536"/>
    <w:rsid w:val="00BF7991"/>
    <w:rsid w:val="00C04160"/>
    <w:rsid w:val="00C115E4"/>
    <w:rsid w:val="00C159B6"/>
    <w:rsid w:val="00C25A9B"/>
    <w:rsid w:val="00C32357"/>
    <w:rsid w:val="00C32D63"/>
    <w:rsid w:val="00C34A3C"/>
    <w:rsid w:val="00C46550"/>
    <w:rsid w:val="00C50D3E"/>
    <w:rsid w:val="00C52AF8"/>
    <w:rsid w:val="00C54B14"/>
    <w:rsid w:val="00C56A1A"/>
    <w:rsid w:val="00C602DE"/>
    <w:rsid w:val="00C61666"/>
    <w:rsid w:val="00C65BB3"/>
    <w:rsid w:val="00C705B9"/>
    <w:rsid w:val="00C74FF7"/>
    <w:rsid w:val="00C76798"/>
    <w:rsid w:val="00C857E4"/>
    <w:rsid w:val="00C909AA"/>
    <w:rsid w:val="00C95F0C"/>
    <w:rsid w:val="00C97178"/>
    <w:rsid w:val="00C974BB"/>
    <w:rsid w:val="00CC0562"/>
    <w:rsid w:val="00CC3621"/>
    <w:rsid w:val="00CC6D8B"/>
    <w:rsid w:val="00CD0CFD"/>
    <w:rsid w:val="00CD2775"/>
    <w:rsid w:val="00CD3508"/>
    <w:rsid w:val="00CE4EAA"/>
    <w:rsid w:val="00CE4FF6"/>
    <w:rsid w:val="00CE52B9"/>
    <w:rsid w:val="00CE7E3D"/>
    <w:rsid w:val="00CF0889"/>
    <w:rsid w:val="00D024B9"/>
    <w:rsid w:val="00D02C9E"/>
    <w:rsid w:val="00D04B08"/>
    <w:rsid w:val="00D10F47"/>
    <w:rsid w:val="00D21C7E"/>
    <w:rsid w:val="00D30BEA"/>
    <w:rsid w:val="00D43E34"/>
    <w:rsid w:val="00D44E6F"/>
    <w:rsid w:val="00D503AC"/>
    <w:rsid w:val="00D533A7"/>
    <w:rsid w:val="00D53B3E"/>
    <w:rsid w:val="00D575B6"/>
    <w:rsid w:val="00D6174B"/>
    <w:rsid w:val="00D6488A"/>
    <w:rsid w:val="00D66FAB"/>
    <w:rsid w:val="00D70272"/>
    <w:rsid w:val="00D823FF"/>
    <w:rsid w:val="00D8652A"/>
    <w:rsid w:val="00D9162C"/>
    <w:rsid w:val="00DA1404"/>
    <w:rsid w:val="00DA1E44"/>
    <w:rsid w:val="00DB03C4"/>
    <w:rsid w:val="00DB59DE"/>
    <w:rsid w:val="00DB59E7"/>
    <w:rsid w:val="00DC4508"/>
    <w:rsid w:val="00DD0A54"/>
    <w:rsid w:val="00DD0B92"/>
    <w:rsid w:val="00DD5272"/>
    <w:rsid w:val="00DD5EBE"/>
    <w:rsid w:val="00DF0E20"/>
    <w:rsid w:val="00DF302A"/>
    <w:rsid w:val="00DF53F9"/>
    <w:rsid w:val="00E02CD5"/>
    <w:rsid w:val="00E03674"/>
    <w:rsid w:val="00E06830"/>
    <w:rsid w:val="00E16D57"/>
    <w:rsid w:val="00E20E86"/>
    <w:rsid w:val="00E229B2"/>
    <w:rsid w:val="00E23F79"/>
    <w:rsid w:val="00E26AB4"/>
    <w:rsid w:val="00E30944"/>
    <w:rsid w:val="00E3180F"/>
    <w:rsid w:val="00E31F88"/>
    <w:rsid w:val="00E35EBB"/>
    <w:rsid w:val="00E3774C"/>
    <w:rsid w:val="00E42D84"/>
    <w:rsid w:val="00E45554"/>
    <w:rsid w:val="00E5158E"/>
    <w:rsid w:val="00E54C39"/>
    <w:rsid w:val="00E550C7"/>
    <w:rsid w:val="00E56EA4"/>
    <w:rsid w:val="00E57625"/>
    <w:rsid w:val="00E57A0F"/>
    <w:rsid w:val="00E612BD"/>
    <w:rsid w:val="00E61DFA"/>
    <w:rsid w:val="00E67E16"/>
    <w:rsid w:val="00E71B5B"/>
    <w:rsid w:val="00E73D4C"/>
    <w:rsid w:val="00E756EE"/>
    <w:rsid w:val="00E76329"/>
    <w:rsid w:val="00E777C9"/>
    <w:rsid w:val="00E80ECA"/>
    <w:rsid w:val="00E816CF"/>
    <w:rsid w:val="00E84724"/>
    <w:rsid w:val="00EA0F7B"/>
    <w:rsid w:val="00EB348F"/>
    <w:rsid w:val="00EB4871"/>
    <w:rsid w:val="00EB4F8C"/>
    <w:rsid w:val="00EC1101"/>
    <w:rsid w:val="00EC1E0D"/>
    <w:rsid w:val="00EC2C7A"/>
    <w:rsid w:val="00EC3A4D"/>
    <w:rsid w:val="00EC3AE3"/>
    <w:rsid w:val="00ED6828"/>
    <w:rsid w:val="00EE08C5"/>
    <w:rsid w:val="00EE332A"/>
    <w:rsid w:val="00EE5A0F"/>
    <w:rsid w:val="00EE62A3"/>
    <w:rsid w:val="00EE69C0"/>
    <w:rsid w:val="00EF799A"/>
    <w:rsid w:val="00F1199E"/>
    <w:rsid w:val="00F32CAD"/>
    <w:rsid w:val="00F37800"/>
    <w:rsid w:val="00F423DD"/>
    <w:rsid w:val="00F43299"/>
    <w:rsid w:val="00F43DEC"/>
    <w:rsid w:val="00F44751"/>
    <w:rsid w:val="00F52D0F"/>
    <w:rsid w:val="00F55A42"/>
    <w:rsid w:val="00F63DAF"/>
    <w:rsid w:val="00F664F2"/>
    <w:rsid w:val="00F7147E"/>
    <w:rsid w:val="00F747CB"/>
    <w:rsid w:val="00F760A7"/>
    <w:rsid w:val="00F84026"/>
    <w:rsid w:val="00F9791F"/>
    <w:rsid w:val="00FA3A74"/>
    <w:rsid w:val="00FB138C"/>
    <w:rsid w:val="00FB45DC"/>
    <w:rsid w:val="00FB5B29"/>
    <w:rsid w:val="00FB5E21"/>
    <w:rsid w:val="00FB6954"/>
    <w:rsid w:val="00FC353C"/>
    <w:rsid w:val="00FE1E71"/>
    <w:rsid w:val="00FF4429"/>
    <w:rsid w:val="00FF559D"/>
    <w:rsid w:val="03437357"/>
    <w:rsid w:val="03CF50B5"/>
    <w:rsid w:val="2AA162B9"/>
    <w:rsid w:val="701AAF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DE4A1"/>
  <w15:chartTrackingRefBased/>
  <w15:docId w15:val="{CCDDD316-F81A-4CBD-8B51-E693BAAC4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3DD"/>
    <w:pPr>
      <w:spacing w:after="200" w:line="276" w:lineRule="auto"/>
    </w:pPr>
    <w:rPr>
      <w:rFonts w:ascii="Avenir LT Std 45 Book" w:hAnsi="Avenir LT Std 45 Book"/>
      <w:sz w:val="22"/>
      <w:szCs w:val="22"/>
    </w:rPr>
  </w:style>
  <w:style w:type="paragraph" w:styleId="Heading1">
    <w:name w:val="heading 1"/>
    <w:basedOn w:val="Normal"/>
    <w:next w:val="BodyTextSI"/>
    <w:link w:val="Heading1Char"/>
    <w:uiPriority w:val="9"/>
    <w:rsid w:val="002D1663"/>
    <w:pPr>
      <w:keepNext/>
      <w:keepLines/>
      <w:spacing w:before="240" w:after="600"/>
      <w:outlineLvl w:val="0"/>
    </w:pPr>
    <w:rPr>
      <w:rFonts w:ascii="Avenir LT Std 65 Medium" w:eastAsiaTheme="majorEastAsia" w:hAnsi="Avenir LT Std 65 Medium" w:cstheme="majorBidi"/>
      <w:b/>
      <w:bCs/>
      <w:color w:val="1E3531"/>
      <w:sz w:val="56"/>
      <w:szCs w:val="56"/>
    </w:rPr>
  </w:style>
  <w:style w:type="paragraph" w:styleId="Heading2">
    <w:name w:val="heading 2"/>
    <w:basedOn w:val="Normal"/>
    <w:next w:val="BodyTextSI"/>
    <w:link w:val="Heading2Char"/>
    <w:autoRedefine/>
    <w:uiPriority w:val="9"/>
    <w:unhideWhenUsed/>
    <w:rsid w:val="002D1663"/>
    <w:pPr>
      <w:keepNext/>
      <w:keepLines/>
      <w:spacing w:before="40" w:after="240"/>
      <w:outlineLvl w:val="1"/>
    </w:pPr>
    <w:rPr>
      <w:rFonts w:ascii="Avenir LT Std 65 Medium" w:eastAsiaTheme="majorEastAsia" w:hAnsi="Avenir LT Std 65 Medium" w:cstheme="majorBidi"/>
      <w:b/>
      <w:bCs/>
      <w:color w:val="1E3531"/>
      <w:sz w:val="48"/>
      <w:szCs w:val="48"/>
    </w:rPr>
  </w:style>
  <w:style w:type="paragraph" w:styleId="Heading3">
    <w:name w:val="heading 3"/>
    <w:basedOn w:val="Normal"/>
    <w:next w:val="BodyTextSI"/>
    <w:link w:val="Heading3Char"/>
    <w:uiPriority w:val="9"/>
    <w:unhideWhenUsed/>
    <w:qFormat/>
    <w:rsid w:val="007903AF"/>
    <w:pPr>
      <w:keepNext/>
      <w:keepLines/>
      <w:spacing w:before="120"/>
      <w:outlineLvl w:val="2"/>
    </w:pPr>
    <w:rPr>
      <w:rFonts w:ascii="Avenir LT Std 65 Medium" w:eastAsiaTheme="majorEastAsia" w:hAnsi="Avenir LT Std 65 Medium" w:cstheme="majorBidi"/>
      <w:b/>
      <w:bCs/>
      <w:color w:val="1E3531"/>
      <w:sz w:val="36"/>
      <w:szCs w:val="36"/>
    </w:rPr>
  </w:style>
  <w:style w:type="paragraph" w:styleId="Heading4">
    <w:name w:val="heading 4"/>
    <w:basedOn w:val="Normal"/>
    <w:next w:val="BodyTextSI"/>
    <w:link w:val="Heading4Char"/>
    <w:autoRedefine/>
    <w:uiPriority w:val="9"/>
    <w:unhideWhenUsed/>
    <w:qFormat/>
    <w:rsid w:val="00A45EDB"/>
    <w:pPr>
      <w:keepNext/>
      <w:keepLines/>
      <w:spacing w:before="40"/>
      <w:outlineLvl w:val="3"/>
    </w:pPr>
    <w:rPr>
      <w:rFonts w:ascii="Avenir LT Std 65 Medium" w:eastAsiaTheme="majorEastAsia" w:hAnsi="Avenir LT Std 65 Medium" w:cstheme="majorBidi"/>
      <w:b/>
      <w:bCs/>
      <w:iCs/>
      <w:color w:val="1E3531"/>
      <w:sz w:val="28"/>
      <w:szCs w:val="28"/>
    </w:rPr>
  </w:style>
  <w:style w:type="paragraph" w:styleId="Heading5">
    <w:name w:val="heading 5"/>
    <w:basedOn w:val="Normal"/>
    <w:next w:val="BodyTextSI"/>
    <w:link w:val="Heading5Char"/>
    <w:uiPriority w:val="9"/>
    <w:unhideWhenUsed/>
    <w:qFormat/>
    <w:rsid w:val="004743A9"/>
    <w:pPr>
      <w:keepNext/>
      <w:keepLines/>
      <w:spacing w:before="40"/>
      <w:outlineLvl w:val="4"/>
    </w:pPr>
    <w:rPr>
      <w:rFonts w:ascii="Avenir LT Std 65 Medium" w:eastAsiaTheme="majorEastAsia" w:hAnsi="Avenir LT Std 65 Medium" w:cstheme="majorBidi"/>
      <w:b/>
      <w:color w:val="4C7D2C" w:themeColor="accent6"/>
    </w:rPr>
  </w:style>
  <w:style w:type="paragraph" w:styleId="Heading6">
    <w:name w:val="heading 6"/>
    <w:basedOn w:val="Normal"/>
    <w:next w:val="Normal"/>
    <w:link w:val="Heading6Char"/>
    <w:uiPriority w:val="9"/>
    <w:semiHidden/>
    <w:unhideWhenUsed/>
    <w:qFormat/>
    <w:rsid w:val="00384EBE"/>
    <w:pPr>
      <w:keepNext/>
      <w:keepLines/>
      <w:spacing w:before="40" w:after="0"/>
      <w:outlineLvl w:val="5"/>
    </w:pPr>
    <w:rPr>
      <w:rFonts w:asciiTheme="majorHAnsi" w:eastAsiaTheme="majorEastAsia" w:hAnsiTheme="majorHAnsi" w:cstheme="majorBidi"/>
      <w:color w:val="2A3258" w:themeColor="accent1" w:themeShade="7F"/>
    </w:rPr>
  </w:style>
  <w:style w:type="paragraph" w:styleId="Heading7">
    <w:name w:val="heading 7"/>
    <w:basedOn w:val="Normal"/>
    <w:next w:val="Normal"/>
    <w:link w:val="Heading7Char"/>
    <w:uiPriority w:val="9"/>
    <w:semiHidden/>
    <w:unhideWhenUsed/>
    <w:qFormat/>
    <w:rsid w:val="00384EBE"/>
    <w:pPr>
      <w:keepNext/>
      <w:keepLines/>
      <w:spacing w:before="40" w:after="0"/>
      <w:outlineLvl w:val="6"/>
    </w:pPr>
    <w:rPr>
      <w:rFonts w:asciiTheme="majorHAnsi" w:eastAsiaTheme="majorEastAsia" w:hAnsiTheme="majorHAnsi" w:cstheme="majorBidi"/>
      <w:i/>
      <w:iCs/>
      <w:color w:val="2A3258" w:themeColor="accent1" w:themeShade="7F"/>
    </w:rPr>
  </w:style>
  <w:style w:type="paragraph" w:styleId="Heading8">
    <w:name w:val="heading 8"/>
    <w:basedOn w:val="Normal"/>
    <w:next w:val="Normal"/>
    <w:link w:val="Heading8Char"/>
    <w:uiPriority w:val="9"/>
    <w:semiHidden/>
    <w:unhideWhenUsed/>
    <w:qFormat/>
    <w:rsid w:val="00384EBE"/>
    <w:pPr>
      <w:keepNext/>
      <w:keepLines/>
      <w:spacing w:before="40" w:after="0"/>
      <w:outlineLvl w:val="7"/>
    </w:pPr>
    <w:rPr>
      <w:rFonts w:asciiTheme="majorHAnsi" w:eastAsiaTheme="majorEastAsia" w:hAnsiTheme="majorHAnsi" w:cstheme="majorBidi"/>
      <w:color w:val="3A5B54" w:themeColor="text1" w:themeTint="D8"/>
      <w:sz w:val="21"/>
      <w:szCs w:val="21"/>
    </w:rPr>
  </w:style>
  <w:style w:type="paragraph" w:styleId="Heading9">
    <w:name w:val="heading 9"/>
    <w:basedOn w:val="Normal"/>
    <w:next w:val="Normal"/>
    <w:link w:val="Heading9Char"/>
    <w:uiPriority w:val="9"/>
    <w:semiHidden/>
    <w:unhideWhenUsed/>
    <w:qFormat/>
    <w:rsid w:val="00384EBE"/>
    <w:pPr>
      <w:keepNext/>
      <w:keepLines/>
      <w:spacing w:before="40" w:after="0"/>
      <w:outlineLvl w:val="8"/>
    </w:pPr>
    <w:rPr>
      <w:rFonts w:asciiTheme="majorHAnsi" w:eastAsiaTheme="majorEastAsia" w:hAnsiTheme="majorHAnsi" w:cstheme="majorBidi"/>
      <w:i/>
      <w:iCs/>
      <w:color w:val="3A5B54"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2F6"/>
    <w:pPr>
      <w:tabs>
        <w:tab w:val="center" w:pos="4513"/>
        <w:tab w:val="right" w:pos="9026"/>
      </w:tabs>
    </w:pPr>
  </w:style>
  <w:style w:type="character" w:customStyle="1" w:styleId="HeaderChar">
    <w:name w:val="Header Char"/>
    <w:basedOn w:val="DefaultParagraphFont"/>
    <w:link w:val="Header"/>
    <w:uiPriority w:val="99"/>
    <w:rsid w:val="005072F6"/>
  </w:style>
  <w:style w:type="paragraph" w:styleId="Footer">
    <w:name w:val="footer"/>
    <w:basedOn w:val="Normal"/>
    <w:link w:val="FooterChar"/>
    <w:uiPriority w:val="99"/>
    <w:unhideWhenUsed/>
    <w:rsid w:val="001F7AB1"/>
    <w:pPr>
      <w:tabs>
        <w:tab w:val="center" w:pos="4513"/>
        <w:tab w:val="right" w:pos="9026"/>
      </w:tabs>
    </w:pPr>
  </w:style>
  <w:style w:type="character" w:customStyle="1" w:styleId="FooterChar">
    <w:name w:val="Footer Char"/>
    <w:basedOn w:val="DefaultParagraphFont"/>
    <w:link w:val="Footer"/>
    <w:uiPriority w:val="99"/>
    <w:rsid w:val="001F7AB1"/>
    <w:rPr>
      <w:rFonts w:ascii="Avenir Next LT Pro" w:hAnsi="Avenir Next LT Pro"/>
    </w:rPr>
  </w:style>
  <w:style w:type="paragraph" w:styleId="TOC1">
    <w:name w:val="toc 1"/>
    <w:basedOn w:val="Normal"/>
    <w:next w:val="Normal"/>
    <w:autoRedefine/>
    <w:uiPriority w:val="39"/>
    <w:unhideWhenUsed/>
    <w:rsid w:val="00386EBA"/>
    <w:rPr>
      <w:rFonts w:ascii="Avenir Medium" w:hAnsi="Avenir Medium"/>
      <w:sz w:val="40"/>
      <w:szCs w:val="40"/>
    </w:rPr>
  </w:style>
  <w:style w:type="paragraph" w:styleId="TOC2">
    <w:name w:val="toc 2"/>
    <w:basedOn w:val="Normal"/>
    <w:next w:val="Normal"/>
    <w:autoRedefine/>
    <w:uiPriority w:val="39"/>
    <w:unhideWhenUsed/>
    <w:rsid w:val="00386EBA"/>
    <w:pPr>
      <w:spacing w:before="80" w:after="80"/>
    </w:pPr>
    <w:rPr>
      <w:rFonts w:ascii="Avenir Medium" w:hAnsi="Avenir Medium"/>
      <w:sz w:val="28"/>
      <w:szCs w:val="28"/>
    </w:rPr>
  </w:style>
  <w:style w:type="paragraph" w:styleId="TOC3">
    <w:name w:val="toc 3"/>
    <w:basedOn w:val="Normal"/>
    <w:next w:val="Normal"/>
    <w:autoRedefine/>
    <w:uiPriority w:val="39"/>
    <w:unhideWhenUsed/>
    <w:rsid w:val="00386EBA"/>
    <w:pPr>
      <w:spacing w:before="80" w:after="80"/>
    </w:pPr>
    <w:rPr>
      <w:rFonts w:ascii="Avenir Medium" w:hAnsi="Avenir Medium"/>
    </w:rPr>
  </w:style>
  <w:style w:type="paragraph" w:styleId="TOC4">
    <w:name w:val="toc 4"/>
    <w:basedOn w:val="Normal"/>
    <w:next w:val="Normal"/>
    <w:autoRedefine/>
    <w:uiPriority w:val="39"/>
    <w:unhideWhenUsed/>
    <w:rsid w:val="00386EBA"/>
    <w:pPr>
      <w:spacing w:before="80" w:after="80"/>
    </w:pPr>
    <w:rPr>
      <w:rFonts w:ascii="Avenir Book" w:hAnsi="Avenir Book"/>
    </w:rPr>
  </w:style>
  <w:style w:type="paragraph" w:styleId="TOC5">
    <w:name w:val="toc 5"/>
    <w:basedOn w:val="Normal"/>
    <w:next w:val="Normal"/>
    <w:autoRedefine/>
    <w:uiPriority w:val="39"/>
    <w:unhideWhenUsed/>
    <w:rsid w:val="00386EBA"/>
    <w:pPr>
      <w:spacing w:before="80" w:after="80"/>
    </w:pPr>
    <w:rPr>
      <w:rFonts w:ascii="Avenir Book" w:hAnsi="Avenir Book"/>
      <w:sz w:val="21"/>
      <w:szCs w:val="21"/>
    </w:rPr>
  </w:style>
  <w:style w:type="paragraph" w:styleId="TOC6">
    <w:name w:val="toc 6"/>
    <w:basedOn w:val="Normal"/>
    <w:next w:val="Normal"/>
    <w:autoRedefine/>
    <w:uiPriority w:val="39"/>
    <w:unhideWhenUsed/>
    <w:rsid w:val="00042AC3"/>
    <w:pPr>
      <w:ind w:left="960"/>
    </w:pPr>
    <w:rPr>
      <w:rFonts w:cstheme="minorHAnsi"/>
      <w:sz w:val="20"/>
      <w:szCs w:val="20"/>
    </w:rPr>
  </w:style>
  <w:style w:type="paragraph" w:styleId="TOC7">
    <w:name w:val="toc 7"/>
    <w:basedOn w:val="Normal"/>
    <w:next w:val="Normal"/>
    <w:autoRedefine/>
    <w:uiPriority w:val="39"/>
    <w:unhideWhenUsed/>
    <w:rsid w:val="00042AC3"/>
    <w:pPr>
      <w:ind w:left="1200"/>
    </w:pPr>
    <w:rPr>
      <w:rFonts w:cstheme="minorHAnsi"/>
      <w:sz w:val="20"/>
      <w:szCs w:val="20"/>
    </w:rPr>
  </w:style>
  <w:style w:type="paragraph" w:styleId="TOC8">
    <w:name w:val="toc 8"/>
    <w:basedOn w:val="Normal"/>
    <w:next w:val="Normal"/>
    <w:autoRedefine/>
    <w:uiPriority w:val="39"/>
    <w:unhideWhenUsed/>
    <w:rsid w:val="00042AC3"/>
    <w:pPr>
      <w:ind w:left="1440"/>
    </w:pPr>
    <w:rPr>
      <w:rFonts w:cstheme="minorHAnsi"/>
      <w:sz w:val="20"/>
      <w:szCs w:val="20"/>
    </w:rPr>
  </w:style>
  <w:style w:type="paragraph" w:styleId="TOC9">
    <w:name w:val="toc 9"/>
    <w:basedOn w:val="Normal"/>
    <w:next w:val="Normal"/>
    <w:autoRedefine/>
    <w:uiPriority w:val="39"/>
    <w:unhideWhenUsed/>
    <w:rsid w:val="00042AC3"/>
    <w:pPr>
      <w:ind w:left="1680"/>
    </w:pPr>
    <w:rPr>
      <w:rFonts w:cstheme="minorHAnsi"/>
      <w:sz w:val="20"/>
      <w:szCs w:val="20"/>
    </w:rPr>
  </w:style>
  <w:style w:type="character" w:styleId="PageNumber">
    <w:name w:val="page number"/>
    <w:basedOn w:val="DefaultParagraphFont"/>
    <w:uiPriority w:val="99"/>
    <w:semiHidden/>
    <w:unhideWhenUsed/>
    <w:rsid w:val="00070726"/>
  </w:style>
  <w:style w:type="table" w:styleId="TableGrid">
    <w:name w:val="Table Grid"/>
    <w:basedOn w:val="TableNormal"/>
    <w:uiPriority w:val="39"/>
    <w:rsid w:val="00070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2B96"/>
    <w:rPr>
      <w:rFonts w:ascii="Times New Roman" w:hAnsi="Times New Roman" w:cs="Times New Roman"/>
      <w:sz w:val="24"/>
    </w:rPr>
  </w:style>
  <w:style w:type="paragraph" w:styleId="ListParagraph">
    <w:name w:val="List Paragraph"/>
    <w:basedOn w:val="Normal"/>
    <w:uiPriority w:val="34"/>
    <w:rsid w:val="000E3903"/>
    <w:pPr>
      <w:ind w:left="720"/>
      <w:contextualSpacing/>
    </w:pPr>
  </w:style>
  <w:style w:type="paragraph" w:styleId="FootnoteText">
    <w:name w:val="footnote text"/>
    <w:basedOn w:val="Normal"/>
    <w:link w:val="FootnoteTextChar"/>
    <w:uiPriority w:val="99"/>
    <w:semiHidden/>
    <w:unhideWhenUsed/>
    <w:rsid w:val="009D11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11EC"/>
    <w:rPr>
      <w:rFonts w:ascii="Avenir LT Std 45 Book" w:hAnsi="Avenir LT Std 45 Book"/>
      <w:color w:val="213430" w:themeColor="text1"/>
      <w:sz w:val="20"/>
      <w:szCs w:val="20"/>
    </w:rPr>
  </w:style>
  <w:style w:type="paragraph" w:customStyle="1" w:styleId="SIBodyText">
    <w:name w:val="SI Body Text"/>
    <w:basedOn w:val="Normal"/>
    <w:rsid w:val="00B16526"/>
    <w:rPr>
      <w:color w:val="1E3531"/>
    </w:rPr>
  </w:style>
  <w:style w:type="paragraph" w:customStyle="1" w:styleId="SITableHeading1">
    <w:name w:val="SI Table Heading 1"/>
    <w:basedOn w:val="Normal"/>
    <w:qFormat/>
    <w:rsid w:val="00B16526"/>
    <w:pPr>
      <w:spacing w:before="200"/>
    </w:pPr>
    <w:rPr>
      <w:rFonts w:ascii="Avenir LT Std 65 Medium" w:hAnsi="Avenir LT Std 65 Medium"/>
      <w:b/>
      <w:bCs/>
      <w:color w:val="4C7D2C"/>
    </w:rPr>
  </w:style>
  <w:style w:type="paragraph" w:customStyle="1" w:styleId="SITableHeading2">
    <w:name w:val="SI Table Heading 2"/>
    <w:basedOn w:val="Normal"/>
    <w:autoRedefine/>
    <w:qFormat/>
    <w:rsid w:val="00B16526"/>
    <w:pPr>
      <w:spacing w:before="200" w:after="240"/>
      <w:ind w:left="57"/>
    </w:pPr>
    <w:rPr>
      <w:rFonts w:cs="Open Sans"/>
      <w:color w:val="4C7D2C"/>
      <w:sz w:val="21"/>
      <w:szCs w:val="21"/>
    </w:rPr>
  </w:style>
  <w:style w:type="paragraph" w:customStyle="1" w:styleId="SITableBody">
    <w:name w:val="SI Table Body"/>
    <w:basedOn w:val="Normal"/>
    <w:qFormat/>
    <w:rsid w:val="00B16526"/>
    <w:pPr>
      <w:spacing w:before="200" w:after="240"/>
      <w:ind w:left="57"/>
    </w:pPr>
    <w:rPr>
      <w:color w:val="1E3531"/>
      <w:sz w:val="21"/>
      <w:szCs w:val="21"/>
    </w:rPr>
  </w:style>
  <w:style w:type="character" w:styleId="Hyperlink">
    <w:name w:val="Hyperlink"/>
    <w:basedOn w:val="DefaultParagraphFont"/>
    <w:uiPriority w:val="99"/>
    <w:unhideWhenUsed/>
    <w:rsid w:val="006155FF"/>
    <w:rPr>
      <w:rFonts w:ascii="Avenir LT Std 45 Book" w:hAnsi="Avenir LT Std 45 Book"/>
      <w:b w:val="0"/>
      <w:color w:val="4C7D2C" w:themeColor="accent6"/>
      <w:u w:val="single"/>
    </w:rPr>
  </w:style>
  <w:style w:type="character" w:customStyle="1" w:styleId="Heading1Char">
    <w:name w:val="Heading 1 Char"/>
    <w:basedOn w:val="DefaultParagraphFont"/>
    <w:link w:val="Heading1"/>
    <w:uiPriority w:val="9"/>
    <w:rsid w:val="002D1663"/>
    <w:rPr>
      <w:rFonts w:ascii="Avenir LT Std 65 Medium" w:eastAsiaTheme="majorEastAsia" w:hAnsi="Avenir LT Std 65 Medium" w:cstheme="majorBidi"/>
      <w:b/>
      <w:bCs/>
      <w:color w:val="1E3531"/>
      <w:sz w:val="56"/>
      <w:szCs w:val="56"/>
    </w:rPr>
  </w:style>
  <w:style w:type="character" w:customStyle="1" w:styleId="Heading2Char">
    <w:name w:val="Heading 2 Char"/>
    <w:basedOn w:val="DefaultParagraphFont"/>
    <w:link w:val="Heading2"/>
    <w:uiPriority w:val="9"/>
    <w:rsid w:val="002D1663"/>
    <w:rPr>
      <w:rFonts w:ascii="Avenir LT Std 65 Medium" w:eastAsiaTheme="majorEastAsia" w:hAnsi="Avenir LT Std 65 Medium" w:cstheme="majorBidi"/>
      <w:b/>
      <w:bCs/>
      <w:color w:val="1E3531"/>
      <w:sz w:val="48"/>
      <w:szCs w:val="48"/>
    </w:rPr>
  </w:style>
  <w:style w:type="character" w:customStyle="1" w:styleId="Heading3Char">
    <w:name w:val="Heading 3 Char"/>
    <w:basedOn w:val="DefaultParagraphFont"/>
    <w:link w:val="Heading3"/>
    <w:uiPriority w:val="9"/>
    <w:rsid w:val="007903AF"/>
    <w:rPr>
      <w:rFonts w:ascii="Avenir LT Std 65 Medium" w:eastAsiaTheme="majorEastAsia" w:hAnsi="Avenir LT Std 65 Medium" w:cstheme="majorBidi"/>
      <w:b/>
      <w:bCs/>
      <w:color w:val="1E3531"/>
      <w:sz w:val="36"/>
      <w:szCs w:val="36"/>
    </w:rPr>
  </w:style>
  <w:style w:type="character" w:customStyle="1" w:styleId="Heading5Char">
    <w:name w:val="Heading 5 Char"/>
    <w:basedOn w:val="DefaultParagraphFont"/>
    <w:link w:val="Heading5"/>
    <w:uiPriority w:val="9"/>
    <w:rsid w:val="004743A9"/>
    <w:rPr>
      <w:rFonts w:ascii="Avenir LT Std 65 Medium" w:eastAsiaTheme="majorEastAsia" w:hAnsi="Avenir LT Std 65 Medium" w:cstheme="majorBidi"/>
      <w:b/>
      <w:color w:val="4C7D2C" w:themeColor="accent6"/>
      <w:sz w:val="22"/>
    </w:rPr>
  </w:style>
  <w:style w:type="paragraph" w:customStyle="1" w:styleId="SIPullQuote">
    <w:name w:val="SI Pull Quote"/>
    <w:basedOn w:val="Normal"/>
    <w:rsid w:val="00B16526"/>
    <w:pPr>
      <w:spacing w:after="360"/>
      <w:ind w:right="794"/>
    </w:pPr>
    <w:rPr>
      <w:rFonts w:ascii="Avenir LT Std 65 Medium" w:hAnsi="Avenir LT Std 65 Medium"/>
      <w:b/>
      <w:bCs/>
      <w:color w:val="4C7D2C"/>
      <w:sz w:val="28"/>
      <w:szCs w:val="28"/>
    </w:rPr>
  </w:style>
  <w:style w:type="character" w:customStyle="1" w:styleId="Heading4Char">
    <w:name w:val="Heading 4 Char"/>
    <w:basedOn w:val="DefaultParagraphFont"/>
    <w:link w:val="Heading4"/>
    <w:uiPriority w:val="9"/>
    <w:rsid w:val="00A45EDB"/>
    <w:rPr>
      <w:rFonts w:ascii="Avenir LT Std 65 Medium" w:eastAsiaTheme="majorEastAsia" w:hAnsi="Avenir LT Std 65 Medium" w:cstheme="majorBidi"/>
      <w:b/>
      <w:bCs/>
      <w:iCs/>
      <w:color w:val="1E3531"/>
      <w:sz w:val="28"/>
      <w:szCs w:val="28"/>
    </w:rPr>
  </w:style>
  <w:style w:type="paragraph" w:styleId="Quote">
    <w:name w:val="Quote"/>
    <w:basedOn w:val="Normal"/>
    <w:next w:val="Normal"/>
    <w:link w:val="QuoteChar"/>
    <w:uiPriority w:val="29"/>
    <w:rsid w:val="00BE0C39"/>
    <w:pPr>
      <w:spacing w:before="200" w:after="160"/>
      <w:ind w:left="864" w:right="864"/>
      <w:jc w:val="center"/>
    </w:pPr>
    <w:rPr>
      <w:i/>
      <w:iCs/>
      <w:color w:val="4A756C" w:themeColor="text1" w:themeTint="BF"/>
    </w:rPr>
  </w:style>
  <w:style w:type="character" w:customStyle="1" w:styleId="QuoteChar">
    <w:name w:val="Quote Char"/>
    <w:basedOn w:val="DefaultParagraphFont"/>
    <w:link w:val="Quote"/>
    <w:uiPriority w:val="29"/>
    <w:rsid w:val="00BE0C39"/>
    <w:rPr>
      <w:i/>
      <w:iCs/>
      <w:color w:val="4A756C" w:themeColor="text1" w:themeTint="BF"/>
    </w:rPr>
  </w:style>
  <w:style w:type="paragraph" w:customStyle="1" w:styleId="SIDotpoints">
    <w:name w:val="SI Dot points"/>
    <w:basedOn w:val="SIBodyText"/>
    <w:rsid w:val="004F3D79"/>
  </w:style>
  <w:style w:type="character" w:styleId="FootnoteReference">
    <w:name w:val="footnote reference"/>
    <w:basedOn w:val="DefaultParagraphFont"/>
    <w:uiPriority w:val="99"/>
    <w:semiHidden/>
    <w:unhideWhenUsed/>
    <w:rsid w:val="009D11EC"/>
    <w:rPr>
      <w:vertAlign w:val="superscript"/>
    </w:rPr>
  </w:style>
  <w:style w:type="paragraph" w:customStyle="1" w:styleId="BodyTextSI">
    <w:name w:val="Body Text SI"/>
    <w:basedOn w:val="Normal"/>
    <w:link w:val="BodyTextSIChar"/>
    <w:qFormat/>
    <w:rsid w:val="003D73B7"/>
    <w:rPr>
      <w:color w:val="1E3531"/>
    </w:rPr>
  </w:style>
  <w:style w:type="character" w:customStyle="1" w:styleId="BodyTextSIChar">
    <w:name w:val="Body Text SI Char"/>
    <w:basedOn w:val="DefaultParagraphFont"/>
    <w:link w:val="BodyTextSI"/>
    <w:rsid w:val="003D73B7"/>
    <w:rPr>
      <w:rFonts w:ascii="Avenir LT Std 45 Book" w:hAnsi="Avenir LT Std 45 Book"/>
      <w:color w:val="1E3531"/>
      <w:sz w:val="22"/>
      <w:szCs w:val="22"/>
    </w:rPr>
  </w:style>
  <w:style w:type="paragraph" w:customStyle="1" w:styleId="PullQuoteSI">
    <w:name w:val="Pull Quote SI"/>
    <w:basedOn w:val="Normal"/>
    <w:qFormat/>
    <w:rsid w:val="001F7AB1"/>
    <w:pPr>
      <w:spacing w:after="360"/>
      <w:ind w:right="794"/>
    </w:pPr>
    <w:rPr>
      <w:rFonts w:ascii="Avenir Next LT Pro Demi" w:hAnsi="Avenir Next LT Pro Demi"/>
      <w:bCs/>
      <w:color w:val="4C7D2C"/>
      <w:sz w:val="28"/>
      <w:szCs w:val="28"/>
    </w:rPr>
  </w:style>
  <w:style w:type="paragraph" w:customStyle="1" w:styleId="DotpointsSI">
    <w:name w:val="Dot points SI"/>
    <w:basedOn w:val="BodyTextSI"/>
    <w:link w:val="DotpointsSIChar"/>
    <w:qFormat/>
    <w:rsid w:val="00B16526"/>
    <w:pPr>
      <w:numPr>
        <w:numId w:val="9"/>
      </w:numPr>
      <w:contextualSpacing/>
    </w:pPr>
  </w:style>
  <w:style w:type="character" w:customStyle="1" w:styleId="DotpointsSIChar">
    <w:name w:val="Dot points SI Char"/>
    <w:basedOn w:val="BodyTextSIChar"/>
    <w:link w:val="DotpointsSI"/>
    <w:rsid w:val="00B16526"/>
    <w:rPr>
      <w:rFonts w:ascii="Avenir LT Std 45 Book" w:hAnsi="Avenir LT Std 45 Book"/>
      <w:color w:val="1E3531"/>
      <w:sz w:val="22"/>
      <w:szCs w:val="22"/>
    </w:rPr>
  </w:style>
  <w:style w:type="paragraph" w:customStyle="1" w:styleId="SICoverTItle">
    <w:name w:val="SI Cover TItle"/>
    <w:basedOn w:val="Normal"/>
    <w:link w:val="SICoverTItleChar"/>
    <w:qFormat/>
    <w:rsid w:val="001F7AB1"/>
    <w:rPr>
      <w:rFonts w:ascii="Avenir Next LT Pro Demi" w:hAnsi="Avenir Next LT Pro Demi"/>
      <w:color w:val="E8E4DB"/>
      <w:sz w:val="60"/>
      <w:szCs w:val="60"/>
    </w:rPr>
  </w:style>
  <w:style w:type="character" w:customStyle="1" w:styleId="SICoverTItleChar">
    <w:name w:val="SI Cover TItle Char"/>
    <w:basedOn w:val="DefaultParagraphFont"/>
    <w:link w:val="SICoverTItle"/>
    <w:rsid w:val="001F7AB1"/>
    <w:rPr>
      <w:rFonts w:ascii="Avenir Next LT Pro Demi" w:hAnsi="Avenir Next LT Pro Demi"/>
      <w:color w:val="E8E4DB"/>
      <w:sz w:val="60"/>
      <w:szCs w:val="60"/>
    </w:rPr>
  </w:style>
  <w:style w:type="paragraph" w:customStyle="1" w:styleId="SICoversubtitle">
    <w:name w:val="SI Cover subtitle"/>
    <w:basedOn w:val="Normal"/>
    <w:link w:val="SICoversubtitleChar"/>
    <w:qFormat/>
    <w:rsid w:val="001F7AB1"/>
    <w:rPr>
      <w:color w:val="E8E4DB"/>
      <w:sz w:val="28"/>
      <w:szCs w:val="28"/>
    </w:rPr>
  </w:style>
  <w:style w:type="character" w:customStyle="1" w:styleId="SICoversubtitleChar">
    <w:name w:val="SI Cover subtitle Char"/>
    <w:basedOn w:val="DefaultParagraphFont"/>
    <w:link w:val="SICoversubtitle"/>
    <w:rsid w:val="001F7AB1"/>
    <w:rPr>
      <w:rFonts w:ascii="Avenir Next LT Pro" w:hAnsi="Avenir Next LT Pro"/>
      <w:color w:val="E8E4DB"/>
      <w:sz w:val="28"/>
      <w:szCs w:val="28"/>
    </w:rPr>
  </w:style>
  <w:style w:type="paragraph" w:customStyle="1" w:styleId="SIContentpageheading1">
    <w:name w:val="SI Content page heading 1"/>
    <w:basedOn w:val="TOC2"/>
    <w:link w:val="SIContentpageheading1Char"/>
    <w:qFormat/>
    <w:rsid w:val="00B16526"/>
    <w:pPr>
      <w:tabs>
        <w:tab w:val="right" w:leader="dot" w:pos="9402"/>
      </w:tabs>
    </w:pPr>
    <w:rPr>
      <w:rFonts w:ascii="Avenir LT Std 45 Book" w:hAnsi="Avenir LT Std 45 Book"/>
      <w:b/>
      <w:noProof/>
    </w:rPr>
  </w:style>
  <w:style w:type="character" w:customStyle="1" w:styleId="SIContentpageheading1Char">
    <w:name w:val="SI Content page heading 1 Char"/>
    <w:basedOn w:val="DefaultParagraphFont"/>
    <w:link w:val="SIContentpageheading1"/>
    <w:rsid w:val="00B16526"/>
    <w:rPr>
      <w:rFonts w:ascii="Avenir LT Std 45 Book" w:hAnsi="Avenir LT Std 45 Book"/>
      <w:b/>
      <w:noProof/>
      <w:color w:val="213430" w:themeColor="text1"/>
      <w:sz w:val="28"/>
      <w:szCs w:val="28"/>
    </w:rPr>
  </w:style>
  <w:style w:type="paragraph" w:customStyle="1" w:styleId="SIContentspageheading2">
    <w:name w:val="SI Contents page heading 2"/>
    <w:basedOn w:val="TOC3"/>
    <w:link w:val="SIContentspageheading2Char"/>
    <w:qFormat/>
    <w:rsid w:val="00B16526"/>
    <w:pPr>
      <w:tabs>
        <w:tab w:val="right" w:leader="dot" w:pos="9402"/>
      </w:tabs>
    </w:pPr>
    <w:rPr>
      <w:rFonts w:ascii="Avenir LT Std 45 Book" w:hAnsi="Avenir LT Std 45 Book"/>
      <w:noProof/>
    </w:rPr>
  </w:style>
  <w:style w:type="character" w:customStyle="1" w:styleId="SIContentspageheading2Char">
    <w:name w:val="SI Contents page heading 2 Char"/>
    <w:basedOn w:val="DefaultParagraphFont"/>
    <w:link w:val="SIContentspageheading2"/>
    <w:rsid w:val="00B16526"/>
    <w:rPr>
      <w:rFonts w:ascii="Avenir LT Std 45 Book" w:hAnsi="Avenir LT Std 45 Book"/>
      <w:noProof/>
      <w:color w:val="213430" w:themeColor="text1"/>
    </w:rPr>
  </w:style>
  <w:style w:type="paragraph" w:customStyle="1" w:styleId="SIContentspageheading3">
    <w:name w:val="SI Contents page heading 3"/>
    <w:basedOn w:val="TOC4"/>
    <w:link w:val="SIContentspageheading3Char"/>
    <w:qFormat/>
    <w:rsid w:val="00B16526"/>
    <w:pPr>
      <w:tabs>
        <w:tab w:val="right" w:leader="dot" w:pos="9402"/>
      </w:tabs>
    </w:pPr>
    <w:rPr>
      <w:rFonts w:ascii="Avenir LT Std 45 Book" w:hAnsi="Avenir LT Std 45 Book"/>
      <w:noProof/>
    </w:rPr>
  </w:style>
  <w:style w:type="character" w:customStyle="1" w:styleId="SIContentspageheading3Char">
    <w:name w:val="SI Contents page heading 3 Char"/>
    <w:basedOn w:val="DefaultParagraphFont"/>
    <w:link w:val="SIContentspageheading3"/>
    <w:rsid w:val="00B16526"/>
    <w:rPr>
      <w:rFonts w:ascii="Avenir LT Std 45 Book" w:hAnsi="Avenir LT Std 45 Book"/>
      <w:noProof/>
      <w:color w:val="213430" w:themeColor="text1"/>
    </w:rPr>
  </w:style>
  <w:style w:type="paragraph" w:customStyle="1" w:styleId="SIContentspageheading4">
    <w:name w:val="SI Contents page heading 4"/>
    <w:basedOn w:val="TOC5"/>
    <w:link w:val="SIContentspageheading4Char"/>
    <w:qFormat/>
    <w:rsid w:val="00B16526"/>
    <w:pPr>
      <w:tabs>
        <w:tab w:val="right" w:leader="dot" w:pos="9402"/>
      </w:tabs>
    </w:pPr>
    <w:rPr>
      <w:rFonts w:ascii="Avenir LT Std 45 Book" w:hAnsi="Avenir LT Std 45 Book"/>
      <w:noProof/>
    </w:rPr>
  </w:style>
  <w:style w:type="character" w:customStyle="1" w:styleId="SIContentspageheading4Char">
    <w:name w:val="SI Contents page heading 4 Char"/>
    <w:basedOn w:val="DefaultParagraphFont"/>
    <w:link w:val="SIContentspageheading4"/>
    <w:rsid w:val="00B16526"/>
    <w:rPr>
      <w:rFonts w:ascii="Avenir LT Std 45 Book" w:hAnsi="Avenir LT Std 45 Book"/>
      <w:noProof/>
      <w:color w:val="213430" w:themeColor="text1"/>
      <w:sz w:val="21"/>
      <w:szCs w:val="21"/>
    </w:rPr>
  </w:style>
  <w:style w:type="paragraph" w:customStyle="1" w:styleId="Secondarydotpoint">
    <w:name w:val="Secondary dot point"/>
    <w:basedOn w:val="DotpointsSI"/>
    <w:link w:val="SecondarydotpointChar"/>
    <w:qFormat/>
    <w:rsid w:val="00B16526"/>
    <w:pPr>
      <w:numPr>
        <w:ilvl w:val="1"/>
      </w:numPr>
    </w:pPr>
  </w:style>
  <w:style w:type="character" w:customStyle="1" w:styleId="SecondarydotpointChar">
    <w:name w:val="Secondary dot point Char"/>
    <w:basedOn w:val="DotpointsSIChar"/>
    <w:link w:val="Secondarydotpoint"/>
    <w:rsid w:val="00B16526"/>
    <w:rPr>
      <w:rFonts w:ascii="Avenir LT Std 45 Book" w:hAnsi="Avenir LT Std 45 Book"/>
      <w:color w:val="1E3531"/>
      <w:sz w:val="22"/>
      <w:szCs w:val="22"/>
    </w:rPr>
  </w:style>
  <w:style w:type="paragraph" w:customStyle="1" w:styleId="SITableBodysmall">
    <w:name w:val="SI Table Body (small)"/>
    <w:basedOn w:val="Normal"/>
    <w:rsid w:val="00B16526"/>
    <w:pPr>
      <w:ind w:left="57"/>
    </w:pPr>
    <w:rPr>
      <w:color w:val="1E3531"/>
      <w:sz w:val="19"/>
      <w:szCs w:val="21"/>
    </w:rPr>
  </w:style>
  <w:style w:type="paragraph" w:customStyle="1" w:styleId="SITableHeading2small">
    <w:name w:val="SI Table Heading 2 (small)"/>
    <w:basedOn w:val="SITableHeading2"/>
    <w:rsid w:val="00B16526"/>
    <w:pPr>
      <w:spacing w:before="0" w:after="0"/>
    </w:pPr>
    <w:rPr>
      <w:sz w:val="19"/>
    </w:rPr>
  </w:style>
  <w:style w:type="paragraph" w:customStyle="1" w:styleId="SITableHeading1small">
    <w:name w:val="SI Table Heading 1 (small)"/>
    <w:basedOn w:val="SIBodyText"/>
    <w:rsid w:val="00B16526"/>
    <w:pPr>
      <w:spacing w:before="40" w:after="40"/>
    </w:pPr>
    <w:rPr>
      <w:rFonts w:ascii="Avenir LT Std 65 Medium" w:hAnsi="Avenir LT Std 65 Medium"/>
      <w:b/>
      <w:bCs/>
      <w:color w:val="4C7D2C"/>
      <w:sz w:val="20"/>
    </w:rPr>
  </w:style>
  <w:style w:type="paragraph" w:customStyle="1" w:styleId="Highlightbox">
    <w:name w:val="Highlight box"/>
    <w:basedOn w:val="Normal"/>
    <w:link w:val="HighlightboxChar"/>
    <w:qFormat/>
    <w:rsid w:val="00B16526"/>
    <w:pPr>
      <w:pBdr>
        <w:top w:val="single" w:sz="12" w:space="10" w:color="4C7D2C"/>
        <w:left w:val="single" w:sz="12" w:space="10" w:color="4C7D2C"/>
        <w:bottom w:val="single" w:sz="12" w:space="10" w:color="4C7D2C"/>
        <w:right w:val="single" w:sz="12" w:space="10" w:color="4C7D2C"/>
      </w:pBdr>
      <w:spacing w:after="360"/>
      <w:contextualSpacing/>
    </w:pPr>
    <w:rPr>
      <w:color w:val="1E3531"/>
      <w:szCs w:val="28"/>
    </w:rPr>
  </w:style>
  <w:style w:type="character" w:customStyle="1" w:styleId="HighlightboxChar">
    <w:name w:val="Highlight box Char"/>
    <w:basedOn w:val="DefaultParagraphFont"/>
    <w:link w:val="Highlightbox"/>
    <w:rsid w:val="00B16526"/>
    <w:rPr>
      <w:rFonts w:ascii="Avenir LT Std 45 Book" w:hAnsi="Avenir LT Std 45 Book"/>
      <w:color w:val="1E3531"/>
      <w:sz w:val="22"/>
      <w:szCs w:val="28"/>
    </w:rPr>
  </w:style>
  <w:style w:type="character" w:styleId="CommentReference">
    <w:name w:val="annotation reference"/>
    <w:basedOn w:val="DefaultParagraphFont"/>
    <w:uiPriority w:val="99"/>
    <w:semiHidden/>
    <w:unhideWhenUsed/>
    <w:rsid w:val="00D575B6"/>
    <w:rPr>
      <w:sz w:val="16"/>
      <w:szCs w:val="16"/>
    </w:rPr>
  </w:style>
  <w:style w:type="paragraph" w:styleId="CommentText">
    <w:name w:val="annotation text"/>
    <w:basedOn w:val="Normal"/>
    <w:link w:val="CommentTextChar"/>
    <w:uiPriority w:val="99"/>
    <w:unhideWhenUsed/>
    <w:rsid w:val="00D575B6"/>
    <w:pPr>
      <w:spacing w:line="240" w:lineRule="auto"/>
    </w:pPr>
    <w:rPr>
      <w:sz w:val="20"/>
      <w:szCs w:val="20"/>
    </w:rPr>
  </w:style>
  <w:style w:type="character" w:customStyle="1" w:styleId="CommentTextChar">
    <w:name w:val="Comment Text Char"/>
    <w:basedOn w:val="DefaultParagraphFont"/>
    <w:link w:val="CommentText"/>
    <w:uiPriority w:val="99"/>
    <w:rsid w:val="00D575B6"/>
    <w:rPr>
      <w:rFonts w:ascii="Avenir Next LT Pro" w:hAnsi="Avenir Next LT Pro"/>
      <w:sz w:val="20"/>
      <w:szCs w:val="20"/>
    </w:rPr>
  </w:style>
  <w:style w:type="paragraph" w:styleId="CommentSubject">
    <w:name w:val="annotation subject"/>
    <w:basedOn w:val="CommentText"/>
    <w:next w:val="CommentText"/>
    <w:link w:val="CommentSubjectChar"/>
    <w:uiPriority w:val="99"/>
    <w:semiHidden/>
    <w:unhideWhenUsed/>
    <w:rsid w:val="00D575B6"/>
    <w:rPr>
      <w:b/>
      <w:bCs/>
    </w:rPr>
  </w:style>
  <w:style w:type="character" w:customStyle="1" w:styleId="CommentSubjectChar">
    <w:name w:val="Comment Subject Char"/>
    <w:basedOn w:val="CommentTextChar"/>
    <w:link w:val="CommentSubject"/>
    <w:uiPriority w:val="99"/>
    <w:semiHidden/>
    <w:rsid w:val="00D575B6"/>
    <w:rPr>
      <w:rFonts w:ascii="Avenir Next LT Pro" w:hAnsi="Avenir Next LT Pro"/>
      <w:b/>
      <w:bCs/>
      <w:sz w:val="20"/>
      <w:szCs w:val="20"/>
    </w:rPr>
  </w:style>
  <w:style w:type="character" w:styleId="UnresolvedMention">
    <w:name w:val="Unresolved Mention"/>
    <w:basedOn w:val="DefaultParagraphFont"/>
    <w:uiPriority w:val="99"/>
    <w:semiHidden/>
    <w:unhideWhenUsed/>
    <w:rsid w:val="00E26AB4"/>
    <w:rPr>
      <w:color w:val="605E5C"/>
      <w:shd w:val="clear" w:color="auto" w:fill="E1DFDD"/>
    </w:rPr>
  </w:style>
  <w:style w:type="paragraph" w:customStyle="1" w:styleId="SIText">
    <w:name w:val="SI Text"/>
    <w:link w:val="SITextChar"/>
    <w:qFormat/>
    <w:rsid w:val="00C909AA"/>
    <w:pPr>
      <w:spacing w:before="120" w:after="120"/>
    </w:pPr>
    <w:rPr>
      <w:rFonts w:ascii="Arial" w:hAnsi="Arial"/>
      <w:color w:val="213430" w:themeColor="text1"/>
      <w:sz w:val="22"/>
      <w:szCs w:val="22"/>
    </w:rPr>
  </w:style>
  <w:style w:type="paragraph" w:customStyle="1" w:styleId="SIText-Bold">
    <w:name w:val="SI Text - Bold"/>
    <w:basedOn w:val="SIText"/>
    <w:next w:val="SIText"/>
    <w:link w:val="SIText-BoldChar"/>
    <w:qFormat/>
    <w:rsid w:val="002F054F"/>
    <w:rPr>
      <w:b/>
    </w:rPr>
  </w:style>
  <w:style w:type="character" w:customStyle="1" w:styleId="SITextChar">
    <w:name w:val="SI Text Char"/>
    <w:basedOn w:val="DefaultParagraphFont"/>
    <w:link w:val="SIText"/>
    <w:rsid w:val="00C909AA"/>
    <w:rPr>
      <w:rFonts w:ascii="Arial" w:hAnsi="Arial"/>
      <w:color w:val="213430" w:themeColor="text1"/>
      <w:sz w:val="22"/>
      <w:szCs w:val="22"/>
    </w:rPr>
  </w:style>
  <w:style w:type="character" w:customStyle="1" w:styleId="SIText-BoldChar">
    <w:name w:val="SI Text - Bold Char"/>
    <w:basedOn w:val="SITextChar"/>
    <w:link w:val="SIText-Bold"/>
    <w:rsid w:val="002F054F"/>
    <w:rPr>
      <w:rFonts w:ascii="Arial" w:hAnsi="Arial"/>
      <w:b/>
      <w:color w:val="213430" w:themeColor="text1"/>
      <w:sz w:val="20"/>
      <w:szCs w:val="22"/>
    </w:rPr>
  </w:style>
  <w:style w:type="character" w:customStyle="1" w:styleId="SITempText-Red">
    <w:name w:val="SI Temp Text - Red"/>
    <w:basedOn w:val="DefaultParagraphFont"/>
    <w:uiPriority w:val="1"/>
    <w:qFormat/>
    <w:rsid w:val="002F054F"/>
    <w:rPr>
      <w:rFonts w:ascii="Arial" w:hAnsi="Arial"/>
      <w:color w:val="A5A5A5" w:themeColor="accent3"/>
      <w:sz w:val="22"/>
    </w:rPr>
  </w:style>
  <w:style w:type="character" w:customStyle="1" w:styleId="SITempText-Green">
    <w:name w:val="SI Temp Text - Green"/>
    <w:basedOn w:val="SITempText-Red"/>
    <w:uiPriority w:val="1"/>
    <w:rsid w:val="002F054F"/>
    <w:rPr>
      <w:rFonts w:ascii="Arial" w:hAnsi="Arial"/>
      <w:color w:val="5967AF" w:themeColor="accent1"/>
      <w:sz w:val="22"/>
    </w:rPr>
  </w:style>
  <w:style w:type="paragraph" w:customStyle="1" w:styleId="SIText-Italics">
    <w:name w:val="SI Text - Italics"/>
    <w:basedOn w:val="SIText"/>
    <w:next w:val="SIText"/>
    <w:link w:val="SIText-ItalicsChar"/>
    <w:qFormat/>
    <w:rsid w:val="00C602DE"/>
    <w:rPr>
      <w:i/>
    </w:rPr>
  </w:style>
  <w:style w:type="character" w:customStyle="1" w:styleId="SIText-ItalicsChar">
    <w:name w:val="SI Text - Italics Char"/>
    <w:basedOn w:val="SITextChar"/>
    <w:link w:val="SIText-Italics"/>
    <w:rsid w:val="00C602DE"/>
    <w:rPr>
      <w:rFonts w:ascii="Arial" w:hAnsi="Arial"/>
      <w:i/>
      <w:color w:val="213430" w:themeColor="text1"/>
      <w:sz w:val="20"/>
      <w:szCs w:val="22"/>
    </w:rPr>
  </w:style>
  <w:style w:type="paragraph" w:customStyle="1" w:styleId="SIBulletList1">
    <w:name w:val="SI Bullet List 1"/>
    <w:qFormat/>
    <w:rsid w:val="00C602DE"/>
    <w:pPr>
      <w:numPr>
        <w:numId w:val="39"/>
      </w:numPr>
      <w:tabs>
        <w:tab w:val="left" w:pos="357"/>
      </w:tabs>
      <w:ind w:left="357" w:hanging="357"/>
    </w:pPr>
    <w:rPr>
      <w:rFonts w:ascii="Arial" w:hAnsi="Arial"/>
      <w:color w:val="213430" w:themeColor="text1"/>
      <w:sz w:val="20"/>
      <w:szCs w:val="22"/>
    </w:rPr>
  </w:style>
  <w:style w:type="paragraph" w:customStyle="1" w:styleId="SIBulletList2">
    <w:name w:val="SI Bullet List 2"/>
    <w:basedOn w:val="SIBulletList1"/>
    <w:qFormat/>
    <w:rsid w:val="00C602DE"/>
    <w:pPr>
      <w:tabs>
        <w:tab w:val="left" w:pos="720"/>
      </w:tabs>
      <w:ind w:left="714"/>
    </w:pPr>
  </w:style>
  <w:style w:type="character" w:styleId="BookTitle">
    <w:name w:val="Book Title"/>
    <w:basedOn w:val="DefaultParagraphFont"/>
    <w:uiPriority w:val="33"/>
    <w:rsid w:val="00384EBE"/>
    <w:rPr>
      <w:b/>
      <w:bCs/>
      <w:i/>
      <w:iCs/>
      <w:spacing w:val="5"/>
    </w:rPr>
  </w:style>
  <w:style w:type="paragraph" w:styleId="Caption">
    <w:name w:val="caption"/>
    <w:basedOn w:val="Normal"/>
    <w:next w:val="Normal"/>
    <w:uiPriority w:val="35"/>
    <w:semiHidden/>
    <w:unhideWhenUsed/>
    <w:qFormat/>
    <w:rsid w:val="00384EBE"/>
    <w:pPr>
      <w:spacing w:line="240" w:lineRule="auto"/>
    </w:pPr>
    <w:rPr>
      <w:i/>
      <w:iCs/>
      <w:color w:val="000000" w:themeColor="text2"/>
      <w:sz w:val="18"/>
      <w:szCs w:val="18"/>
    </w:rPr>
  </w:style>
  <w:style w:type="character" w:styleId="Emphasis">
    <w:name w:val="Emphasis"/>
    <w:basedOn w:val="DefaultParagraphFont"/>
    <w:uiPriority w:val="20"/>
    <w:rsid w:val="00384EBE"/>
    <w:rPr>
      <w:i/>
      <w:iCs/>
    </w:rPr>
  </w:style>
  <w:style w:type="character" w:customStyle="1" w:styleId="Heading6Char">
    <w:name w:val="Heading 6 Char"/>
    <w:basedOn w:val="DefaultParagraphFont"/>
    <w:link w:val="Heading6"/>
    <w:uiPriority w:val="9"/>
    <w:semiHidden/>
    <w:rsid w:val="00384EBE"/>
    <w:rPr>
      <w:rFonts w:asciiTheme="majorHAnsi" w:eastAsiaTheme="majorEastAsia" w:hAnsiTheme="majorHAnsi" w:cstheme="majorBidi"/>
      <w:color w:val="2A3258" w:themeColor="accent1" w:themeShade="7F"/>
      <w:sz w:val="22"/>
      <w:szCs w:val="22"/>
    </w:rPr>
  </w:style>
  <w:style w:type="character" w:customStyle="1" w:styleId="Heading7Char">
    <w:name w:val="Heading 7 Char"/>
    <w:basedOn w:val="DefaultParagraphFont"/>
    <w:link w:val="Heading7"/>
    <w:uiPriority w:val="9"/>
    <w:semiHidden/>
    <w:rsid w:val="00384EBE"/>
    <w:rPr>
      <w:rFonts w:asciiTheme="majorHAnsi" w:eastAsiaTheme="majorEastAsia" w:hAnsiTheme="majorHAnsi" w:cstheme="majorBidi"/>
      <w:i/>
      <w:iCs/>
      <w:color w:val="2A3258" w:themeColor="accent1" w:themeShade="7F"/>
      <w:sz w:val="22"/>
      <w:szCs w:val="22"/>
    </w:rPr>
  </w:style>
  <w:style w:type="character" w:customStyle="1" w:styleId="Heading8Char">
    <w:name w:val="Heading 8 Char"/>
    <w:basedOn w:val="DefaultParagraphFont"/>
    <w:link w:val="Heading8"/>
    <w:uiPriority w:val="9"/>
    <w:semiHidden/>
    <w:rsid w:val="00384EBE"/>
    <w:rPr>
      <w:rFonts w:asciiTheme="majorHAnsi" w:eastAsiaTheme="majorEastAsia" w:hAnsiTheme="majorHAnsi" w:cstheme="majorBidi"/>
      <w:color w:val="3A5B54" w:themeColor="text1" w:themeTint="D8"/>
      <w:sz w:val="21"/>
      <w:szCs w:val="21"/>
    </w:rPr>
  </w:style>
  <w:style w:type="character" w:customStyle="1" w:styleId="Heading9Char">
    <w:name w:val="Heading 9 Char"/>
    <w:basedOn w:val="DefaultParagraphFont"/>
    <w:link w:val="Heading9"/>
    <w:uiPriority w:val="9"/>
    <w:semiHidden/>
    <w:rsid w:val="00384EBE"/>
    <w:rPr>
      <w:rFonts w:asciiTheme="majorHAnsi" w:eastAsiaTheme="majorEastAsia" w:hAnsiTheme="majorHAnsi" w:cstheme="majorBidi"/>
      <w:i/>
      <w:iCs/>
      <w:color w:val="3A5B54" w:themeColor="text1" w:themeTint="D8"/>
      <w:sz w:val="21"/>
      <w:szCs w:val="21"/>
    </w:rPr>
  </w:style>
  <w:style w:type="character" w:styleId="IntenseEmphasis">
    <w:name w:val="Intense Emphasis"/>
    <w:basedOn w:val="DefaultParagraphFont"/>
    <w:uiPriority w:val="21"/>
    <w:rsid w:val="00384EBE"/>
    <w:rPr>
      <w:i/>
      <w:iCs/>
      <w:color w:val="5967AF" w:themeColor="accent1"/>
    </w:rPr>
  </w:style>
  <w:style w:type="paragraph" w:styleId="IntenseQuote">
    <w:name w:val="Intense Quote"/>
    <w:basedOn w:val="Normal"/>
    <w:next w:val="Normal"/>
    <w:link w:val="IntenseQuoteChar"/>
    <w:uiPriority w:val="30"/>
    <w:rsid w:val="00384EBE"/>
    <w:pPr>
      <w:pBdr>
        <w:top w:val="single" w:sz="4" w:space="10" w:color="5967AF" w:themeColor="accent1"/>
        <w:bottom w:val="single" w:sz="4" w:space="10" w:color="5967AF" w:themeColor="accent1"/>
      </w:pBdr>
      <w:spacing w:before="360" w:after="360"/>
      <w:ind w:left="864" w:right="864"/>
      <w:jc w:val="center"/>
    </w:pPr>
    <w:rPr>
      <w:i/>
      <w:iCs/>
      <w:color w:val="5967AF" w:themeColor="accent1"/>
    </w:rPr>
  </w:style>
  <w:style w:type="character" w:customStyle="1" w:styleId="IntenseQuoteChar">
    <w:name w:val="Intense Quote Char"/>
    <w:basedOn w:val="DefaultParagraphFont"/>
    <w:link w:val="IntenseQuote"/>
    <w:uiPriority w:val="30"/>
    <w:rsid w:val="00384EBE"/>
    <w:rPr>
      <w:rFonts w:ascii="Avenir LT Std 45 Book" w:hAnsi="Avenir LT Std 45 Book"/>
      <w:i/>
      <w:iCs/>
      <w:color w:val="5967AF" w:themeColor="accent1"/>
      <w:sz w:val="22"/>
      <w:szCs w:val="22"/>
    </w:rPr>
  </w:style>
  <w:style w:type="character" w:styleId="IntenseReference">
    <w:name w:val="Intense Reference"/>
    <w:basedOn w:val="DefaultParagraphFont"/>
    <w:uiPriority w:val="32"/>
    <w:rsid w:val="00384EBE"/>
    <w:rPr>
      <w:b/>
      <w:bCs/>
      <w:smallCaps/>
      <w:color w:val="5967AF" w:themeColor="accent1"/>
      <w:spacing w:val="5"/>
    </w:rPr>
  </w:style>
  <w:style w:type="paragraph" w:styleId="NoSpacing">
    <w:name w:val="No Spacing"/>
    <w:uiPriority w:val="1"/>
    <w:rsid w:val="00384EBE"/>
    <w:rPr>
      <w:rFonts w:ascii="Avenir LT Std 45 Book" w:hAnsi="Avenir LT Std 45 Book"/>
      <w:sz w:val="22"/>
      <w:szCs w:val="22"/>
    </w:rPr>
  </w:style>
  <w:style w:type="character" w:styleId="Strong">
    <w:name w:val="Strong"/>
    <w:basedOn w:val="DefaultParagraphFont"/>
    <w:uiPriority w:val="22"/>
    <w:rsid w:val="00384EBE"/>
    <w:rPr>
      <w:b/>
      <w:bCs/>
    </w:rPr>
  </w:style>
  <w:style w:type="paragraph" w:styleId="Subtitle">
    <w:name w:val="Subtitle"/>
    <w:basedOn w:val="Normal"/>
    <w:next w:val="Normal"/>
    <w:link w:val="SubtitleChar"/>
    <w:uiPriority w:val="11"/>
    <w:rsid w:val="00384EBE"/>
    <w:pPr>
      <w:numPr>
        <w:ilvl w:val="1"/>
      </w:numPr>
      <w:spacing w:after="160"/>
    </w:pPr>
    <w:rPr>
      <w:rFonts w:asciiTheme="minorHAnsi" w:eastAsiaTheme="minorEastAsia" w:hAnsiTheme="minorHAnsi"/>
      <w:color w:val="5B8F84" w:themeColor="text1" w:themeTint="A5"/>
      <w:spacing w:val="15"/>
    </w:rPr>
  </w:style>
  <w:style w:type="character" w:customStyle="1" w:styleId="SubtitleChar">
    <w:name w:val="Subtitle Char"/>
    <w:basedOn w:val="DefaultParagraphFont"/>
    <w:link w:val="Subtitle"/>
    <w:uiPriority w:val="11"/>
    <w:rsid w:val="00384EBE"/>
    <w:rPr>
      <w:rFonts w:eastAsiaTheme="minorEastAsia"/>
      <w:color w:val="5B8F84" w:themeColor="text1" w:themeTint="A5"/>
      <w:spacing w:val="15"/>
      <w:sz w:val="22"/>
      <w:szCs w:val="22"/>
    </w:rPr>
  </w:style>
  <w:style w:type="character" w:styleId="SubtleEmphasis">
    <w:name w:val="Subtle Emphasis"/>
    <w:basedOn w:val="DefaultParagraphFont"/>
    <w:uiPriority w:val="19"/>
    <w:rsid w:val="00384EBE"/>
    <w:rPr>
      <w:i/>
      <w:iCs/>
      <w:color w:val="4A756C" w:themeColor="text1" w:themeTint="BF"/>
    </w:rPr>
  </w:style>
  <w:style w:type="character" w:styleId="SubtleReference">
    <w:name w:val="Subtle Reference"/>
    <w:basedOn w:val="DefaultParagraphFont"/>
    <w:uiPriority w:val="31"/>
    <w:rsid w:val="00384EBE"/>
    <w:rPr>
      <w:smallCaps/>
      <w:color w:val="5B8F84" w:themeColor="text1" w:themeTint="A5"/>
    </w:rPr>
  </w:style>
  <w:style w:type="paragraph" w:styleId="Title">
    <w:name w:val="Title"/>
    <w:basedOn w:val="Normal"/>
    <w:next w:val="Normal"/>
    <w:link w:val="TitleChar"/>
    <w:uiPriority w:val="10"/>
    <w:rsid w:val="00384E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EB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84EBE"/>
    <w:pPr>
      <w:spacing w:after="0"/>
      <w:outlineLvl w:val="9"/>
    </w:pPr>
    <w:rPr>
      <w:rFonts w:asciiTheme="majorHAnsi" w:hAnsiTheme="majorHAnsi"/>
      <w:b w:val="0"/>
      <w:bCs w:val="0"/>
      <w:color w:val="404B85" w:themeColor="accent1" w:themeShade="BF"/>
      <w:sz w:val="32"/>
      <w:szCs w:val="32"/>
    </w:rPr>
  </w:style>
  <w:style w:type="paragraph" w:styleId="Revision">
    <w:name w:val="Revision"/>
    <w:hidden/>
    <w:uiPriority w:val="99"/>
    <w:semiHidden/>
    <w:rsid w:val="00C909AA"/>
    <w:rPr>
      <w:rFonts w:ascii="Avenir LT Std 45 Book" w:hAnsi="Avenir LT Std 45 Book"/>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6720">
      <w:bodyDiv w:val="1"/>
      <w:marLeft w:val="0"/>
      <w:marRight w:val="0"/>
      <w:marTop w:val="0"/>
      <w:marBottom w:val="0"/>
      <w:divBdr>
        <w:top w:val="none" w:sz="0" w:space="0" w:color="auto"/>
        <w:left w:val="none" w:sz="0" w:space="0" w:color="auto"/>
        <w:bottom w:val="none" w:sz="0" w:space="0" w:color="auto"/>
        <w:right w:val="none" w:sz="0" w:space="0" w:color="auto"/>
      </w:divBdr>
    </w:div>
    <w:div w:id="112023161">
      <w:bodyDiv w:val="1"/>
      <w:marLeft w:val="0"/>
      <w:marRight w:val="0"/>
      <w:marTop w:val="0"/>
      <w:marBottom w:val="0"/>
      <w:divBdr>
        <w:top w:val="none" w:sz="0" w:space="0" w:color="auto"/>
        <w:left w:val="none" w:sz="0" w:space="0" w:color="auto"/>
        <w:bottom w:val="none" w:sz="0" w:space="0" w:color="auto"/>
        <w:right w:val="none" w:sz="0" w:space="0" w:color="auto"/>
      </w:divBdr>
    </w:div>
    <w:div w:id="150341831">
      <w:bodyDiv w:val="1"/>
      <w:marLeft w:val="0"/>
      <w:marRight w:val="0"/>
      <w:marTop w:val="0"/>
      <w:marBottom w:val="0"/>
      <w:divBdr>
        <w:top w:val="none" w:sz="0" w:space="0" w:color="auto"/>
        <w:left w:val="none" w:sz="0" w:space="0" w:color="auto"/>
        <w:bottom w:val="none" w:sz="0" w:space="0" w:color="auto"/>
        <w:right w:val="none" w:sz="0" w:space="0" w:color="auto"/>
      </w:divBdr>
    </w:div>
    <w:div w:id="150951371">
      <w:bodyDiv w:val="1"/>
      <w:marLeft w:val="0"/>
      <w:marRight w:val="0"/>
      <w:marTop w:val="0"/>
      <w:marBottom w:val="0"/>
      <w:divBdr>
        <w:top w:val="none" w:sz="0" w:space="0" w:color="auto"/>
        <w:left w:val="none" w:sz="0" w:space="0" w:color="auto"/>
        <w:bottom w:val="none" w:sz="0" w:space="0" w:color="auto"/>
        <w:right w:val="none" w:sz="0" w:space="0" w:color="auto"/>
      </w:divBdr>
    </w:div>
    <w:div w:id="356781291">
      <w:bodyDiv w:val="1"/>
      <w:marLeft w:val="0"/>
      <w:marRight w:val="0"/>
      <w:marTop w:val="0"/>
      <w:marBottom w:val="0"/>
      <w:divBdr>
        <w:top w:val="none" w:sz="0" w:space="0" w:color="auto"/>
        <w:left w:val="none" w:sz="0" w:space="0" w:color="auto"/>
        <w:bottom w:val="none" w:sz="0" w:space="0" w:color="auto"/>
        <w:right w:val="none" w:sz="0" w:space="0" w:color="auto"/>
      </w:divBdr>
    </w:div>
    <w:div w:id="526867355">
      <w:bodyDiv w:val="1"/>
      <w:marLeft w:val="0"/>
      <w:marRight w:val="0"/>
      <w:marTop w:val="0"/>
      <w:marBottom w:val="0"/>
      <w:divBdr>
        <w:top w:val="none" w:sz="0" w:space="0" w:color="auto"/>
        <w:left w:val="none" w:sz="0" w:space="0" w:color="auto"/>
        <w:bottom w:val="none" w:sz="0" w:space="0" w:color="auto"/>
        <w:right w:val="none" w:sz="0" w:space="0" w:color="auto"/>
      </w:divBdr>
    </w:div>
    <w:div w:id="661740596">
      <w:bodyDiv w:val="1"/>
      <w:marLeft w:val="0"/>
      <w:marRight w:val="0"/>
      <w:marTop w:val="0"/>
      <w:marBottom w:val="0"/>
      <w:divBdr>
        <w:top w:val="none" w:sz="0" w:space="0" w:color="auto"/>
        <w:left w:val="none" w:sz="0" w:space="0" w:color="auto"/>
        <w:bottom w:val="none" w:sz="0" w:space="0" w:color="auto"/>
        <w:right w:val="none" w:sz="0" w:space="0" w:color="auto"/>
      </w:divBdr>
    </w:div>
    <w:div w:id="726536819">
      <w:bodyDiv w:val="1"/>
      <w:marLeft w:val="0"/>
      <w:marRight w:val="0"/>
      <w:marTop w:val="0"/>
      <w:marBottom w:val="0"/>
      <w:divBdr>
        <w:top w:val="none" w:sz="0" w:space="0" w:color="auto"/>
        <w:left w:val="none" w:sz="0" w:space="0" w:color="auto"/>
        <w:bottom w:val="none" w:sz="0" w:space="0" w:color="auto"/>
        <w:right w:val="none" w:sz="0" w:space="0" w:color="auto"/>
      </w:divBdr>
    </w:div>
    <w:div w:id="760300124">
      <w:bodyDiv w:val="1"/>
      <w:marLeft w:val="0"/>
      <w:marRight w:val="0"/>
      <w:marTop w:val="0"/>
      <w:marBottom w:val="0"/>
      <w:divBdr>
        <w:top w:val="none" w:sz="0" w:space="0" w:color="auto"/>
        <w:left w:val="none" w:sz="0" w:space="0" w:color="auto"/>
        <w:bottom w:val="none" w:sz="0" w:space="0" w:color="auto"/>
        <w:right w:val="none" w:sz="0" w:space="0" w:color="auto"/>
      </w:divBdr>
    </w:div>
    <w:div w:id="926888846">
      <w:bodyDiv w:val="1"/>
      <w:marLeft w:val="0"/>
      <w:marRight w:val="0"/>
      <w:marTop w:val="0"/>
      <w:marBottom w:val="0"/>
      <w:divBdr>
        <w:top w:val="none" w:sz="0" w:space="0" w:color="auto"/>
        <w:left w:val="none" w:sz="0" w:space="0" w:color="auto"/>
        <w:bottom w:val="none" w:sz="0" w:space="0" w:color="auto"/>
        <w:right w:val="none" w:sz="0" w:space="0" w:color="auto"/>
      </w:divBdr>
    </w:div>
    <w:div w:id="1000356914">
      <w:bodyDiv w:val="1"/>
      <w:marLeft w:val="0"/>
      <w:marRight w:val="0"/>
      <w:marTop w:val="0"/>
      <w:marBottom w:val="0"/>
      <w:divBdr>
        <w:top w:val="none" w:sz="0" w:space="0" w:color="auto"/>
        <w:left w:val="none" w:sz="0" w:space="0" w:color="auto"/>
        <w:bottom w:val="none" w:sz="0" w:space="0" w:color="auto"/>
        <w:right w:val="none" w:sz="0" w:space="0" w:color="auto"/>
      </w:divBdr>
    </w:div>
    <w:div w:id="1010184179">
      <w:bodyDiv w:val="1"/>
      <w:marLeft w:val="0"/>
      <w:marRight w:val="0"/>
      <w:marTop w:val="0"/>
      <w:marBottom w:val="0"/>
      <w:divBdr>
        <w:top w:val="none" w:sz="0" w:space="0" w:color="auto"/>
        <w:left w:val="none" w:sz="0" w:space="0" w:color="auto"/>
        <w:bottom w:val="none" w:sz="0" w:space="0" w:color="auto"/>
        <w:right w:val="none" w:sz="0" w:space="0" w:color="auto"/>
      </w:divBdr>
    </w:div>
    <w:div w:id="1046947936">
      <w:bodyDiv w:val="1"/>
      <w:marLeft w:val="0"/>
      <w:marRight w:val="0"/>
      <w:marTop w:val="0"/>
      <w:marBottom w:val="0"/>
      <w:divBdr>
        <w:top w:val="none" w:sz="0" w:space="0" w:color="auto"/>
        <w:left w:val="none" w:sz="0" w:space="0" w:color="auto"/>
        <w:bottom w:val="none" w:sz="0" w:space="0" w:color="auto"/>
        <w:right w:val="none" w:sz="0" w:space="0" w:color="auto"/>
      </w:divBdr>
    </w:div>
    <w:div w:id="1048147192">
      <w:bodyDiv w:val="1"/>
      <w:marLeft w:val="0"/>
      <w:marRight w:val="0"/>
      <w:marTop w:val="0"/>
      <w:marBottom w:val="0"/>
      <w:divBdr>
        <w:top w:val="none" w:sz="0" w:space="0" w:color="auto"/>
        <w:left w:val="none" w:sz="0" w:space="0" w:color="auto"/>
        <w:bottom w:val="none" w:sz="0" w:space="0" w:color="auto"/>
        <w:right w:val="none" w:sz="0" w:space="0" w:color="auto"/>
      </w:divBdr>
    </w:div>
    <w:div w:id="1141536990">
      <w:bodyDiv w:val="1"/>
      <w:marLeft w:val="0"/>
      <w:marRight w:val="0"/>
      <w:marTop w:val="0"/>
      <w:marBottom w:val="0"/>
      <w:divBdr>
        <w:top w:val="none" w:sz="0" w:space="0" w:color="auto"/>
        <w:left w:val="none" w:sz="0" w:space="0" w:color="auto"/>
        <w:bottom w:val="none" w:sz="0" w:space="0" w:color="auto"/>
        <w:right w:val="none" w:sz="0" w:space="0" w:color="auto"/>
      </w:divBdr>
    </w:div>
    <w:div w:id="1224296611">
      <w:bodyDiv w:val="1"/>
      <w:marLeft w:val="0"/>
      <w:marRight w:val="0"/>
      <w:marTop w:val="0"/>
      <w:marBottom w:val="0"/>
      <w:divBdr>
        <w:top w:val="none" w:sz="0" w:space="0" w:color="auto"/>
        <w:left w:val="none" w:sz="0" w:space="0" w:color="auto"/>
        <w:bottom w:val="none" w:sz="0" w:space="0" w:color="auto"/>
        <w:right w:val="none" w:sz="0" w:space="0" w:color="auto"/>
      </w:divBdr>
    </w:div>
    <w:div w:id="1332486555">
      <w:bodyDiv w:val="1"/>
      <w:marLeft w:val="0"/>
      <w:marRight w:val="0"/>
      <w:marTop w:val="0"/>
      <w:marBottom w:val="0"/>
      <w:divBdr>
        <w:top w:val="none" w:sz="0" w:space="0" w:color="auto"/>
        <w:left w:val="none" w:sz="0" w:space="0" w:color="auto"/>
        <w:bottom w:val="none" w:sz="0" w:space="0" w:color="auto"/>
        <w:right w:val="none" w:sz="0" w:space="0" w:color="auto"/>
      </w:divBdr>
      <w:divsChild>
        <w:div w:id="685255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799879">
      <w:bodyDiv w:val="1"/>
      <w:marLeft w:val="0"/>
      <w:marRight w:val="0"/>
      <w:marTop w:val="0"/>
      <w:marBottom w:val="0"/>
      <w:divBdr>
        <w:top w:val="none" w:sz="0" w:space="0" w:color="auto"/>
        <w:left w:val="none" w:sz="0" w:space="0" w:color="auto"/>
        <w:bottom w:val="none" w:sz="0" w:space="0" w:color="auto"/>
        <w:right w:val="none" w:sz="0" w:space="0" w:color="auto"/>
      </w:divBdr>
    </w:div>
    <w:div w:id="1384521946">
      <w:bodyDiv w:val="1"/>
      <w:marLeft w:val="0"/>
      <w:marRight w:val="0"/>
      <w:marTop w:val="0"/>
      <w:marBottom w:val="0"/>
      <w:divBdr>
        <w:top w:val="none" w:sz="0" w:space="0" w:color="auto"/>
        <w:left w:val="none" w:sz="0" w:space="0" w:color="auto"/>
        <w:bottom w:val="none" w:sz="0" w:space="0" w:color="auto"/>
        <w:right w:val="none" w:sz="0" w:space="0" w:color="auto"/>
      </w:divBdr>
    </w:div>
    <w:div w:id="1494447760">
      <w:bodyDiv w:val="1"/>
      <w:marLeft w:val="0"/>
      <w:marRight w:val="0"/>
      <w:marTop w:val="0"/>
      <w:marBottom w:val="0"/>
      <w:divBdr>
        <w:top w:val="none" w:sz="0" w:space="0" w:color="auto"/>
        <w:left w:val="none" w:sz="0" w:space="0" w:color="auto"/>
        <w:bottom w:val="none" w:sz="0" w:space="0" w:color="auto"/>
        <w:right w:val="none" w:sz="0" w:space="0" w:color="auto"/>
      </w:divBdr>
    </w:div>
    <w:div w:id="1498230137">
      <w:bodyDiv w:val="1"/>
      <w:marLeft w:val="0"/>
      <w:marRight w:val="0"/>
      <w:marTop w:val="0"/>
      <w:marBottom w:val="0"/>
      <w:divBdr>
        <w:top w:val="none" w:sz="0" w:space="0" w:color="auto"/>
        <w:left w:val="none" w:sz="0" w:space="0" w:color="auto"/>
        <w:bottom w:val="none" w:sz="0" w:space="0" w:color="auto"/>
        <w:right w:val="none" w:sz="0" w:space="0" w:color="auto"/>
      </w:divBdr>
    </w:div>
    <w:div w:id="1561673287">
      <w:bodyDiv w:val="1"/>
      <w:marLeft w:val="0"/>
      <w:marRight w:val="0"/>
      <w:marTop w:val="0"/>
      <w:marBottom w:val="0"/>
      <w:divBdr>
        <w:top w:val="none" w:sz="0" w:space="0" w:color="auto"/>
        <w:left w:val="none" w:sz="0" w:space="0" w:color="auto"/>
        <w:bottom w:val="none" w:sz="0" w:space="0" w:color="auto"/>
        <w:right w:val="none" w:sz="0" w:space="0" w:color="auto"/>
      </w:divBdr>
    </w:div>
    <w:div w:id="1738556681">
      <w:bodyDiv w:val="1"/>
      <w:marLeft w:val="0"/>
      <w:marRight w:val="0"/>
      <w:marTop w:val="0"/>
      <w:marBottom w:val="0"/>
      <w:divBdr>
        <w:top w:val="none" w:sz="0" w:space="0" w:color="auto"/>
        <w:left w:val="none" w:sz="0" w:space="0" w:color="auto"/>
        <w:bottom w:val="none" w:sz="0" w:space="0" w:color="auto"/>
        <w:right w:val="none" w:sz="0" w:space="0" w:color="auto"/>
      </w:divBdr>
    </w:div>
    <w:div w:id="1750074537">
      <w:bodyDiv w:val="1"/>
      <w:marLeft w:val="0"/>
      <w:marRight w:val="0"/>
      <w:marTop w:val="0"/>
      <w:marBottom w:val="0"/>
      <w:divBdr>
        <w:top w:val="none" w:sz="0" w:space="0" w:color="auto"/>
        <w:left w:val="none" w:sz="0" w:space="0" w:color="auto"/>
        <w:bottom w:val="none" w:sz="0" w:space="0" w:color="auto"/>
        <w:right w:val="none" w:sz="0" w:space="0" w:color="auto"/>
      </w:divBdr>
      <w:divsChild>
        <w:div w:id="665282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772128">
      <w:bodyDiv w:val="1"/>
      <w:marLeft w:val="0"/>
      <w:marRight w:val="0"/>
      <w:marTop w:val="0"/>
      <w:marBottom w:val="0"/>
      <w:divBdr>
        <w:top w:val="none" w:sz="0" w:space="0" w:color="auto"/>
        <w:left w:val="none" w:sz="0" w:space="0" w:color="auto"/>
        <w:bottom w:val="none" w:sz="0" w:space="0" w:color="auto"/>
        <w:right w:val="none" w:sz="0" w:space="0" w:color="auto"/>
      </w:divBdr>
    </w:div>
    <w:div w:id="1867256225">
      <w:bodyDiv w:val="1"/>
      <w:marLeft w:val="0"/>
      <w:marRight w:val="0"/>
      <w:marTop w:val="0"/>
      <w:marBottom w:val="0"/>
      <w:divBdr>
        <w:top w:val="none" w:sz="0" w:space="0" w:color="auto"/>
        <w:left w:val="none" w:sz="0" w:space="0" w:color="auto"/>
        <w:bottom w:val="none" w:sz="0" w:space="0" w:color="auto"/>
        <w:right w:val="none" w:sz="0" w:space="0" w:color="auto"/>
      </w:divBdr>
    </w:div>
    <w:div w:id="1885605630">
      <w:bodyDiv w:val="1"/>
      <w:marLeft w:val="0"/>
      <w:marRight w:val="0"/>
      <w:marTop w:val="0"/>
      <w:marBottom w:val="0"/>
      <w:divBdr>
        <w:top w:val="none" w:sz="0" w:space="0" w:color="auto"/>
        <w:left w:val="none" w:sz="0" w:space="0" w:color="auto"/>
        <w:bottom w:val="none" w:sz="0" w:space="0" w:color="auto"/>
        <w:right w:val="none" w:sz="0" w:space="0" w:color="auto"/>
      </w:divBdr>
    </w:div>
    <w:div w:id="201047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ni\Desktop\SI%20doc%20template.dotx" TargetMode="External"/></Relationships>
</file>

<file path=word/theme/theme1.xml><?xml version="1.0" encoding="utf-8"?>
<a:theme xmlns:a="http://schemas.openxmlformats.org/drawingml/2006/main" name="SI theme">
  <a:themeElements>
    <a:clrScheme name="SI colours">
      <a:dk1>
        <a:srgbClr val="213430"/>
      </a:dk1>
      <a:lt1>
        <a:srgbClr val="E8E4DB"/>
      </a:lt1>
      <a:dk2>
        <a:srgbClr val="000000"/>
      </a:dk2>
      <a:lt2>
        <a:srgbClr val="FFFFFF"/>
      </a:lt2>
      <a:accent1>
        <a:srgbClr val="5967AF"/>
      </a:accent1>
      <a:accent2>
        <a:srgbClr val="8AC75F"/>
      </a:accent2>
      <a:accent3>
        <a:srgbClr val="A5A5A5"/>
      </a:accent3>
      <a:accent4>
        <a:srgbClr val="F3722A"/>
      </a:accent4>
      <a:accent5>
        <a:srgbClr val="D6D525"/>
      </a:accent5>
      <a:accent6>
        <a:srgbClr val="4C7D2C"/>
      </a:accent6>
      <a:hlink>
        <a:srgbClr val="4C7D2C"/>
      </a:hlink>
      <a:folHlink>
        <a:srgbClr val="F3722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ssignedTo xmlns="http://schemas.microsoft.com/sharepoint/v3">
      <UserInfo>
        <DisplayName/>
        <AccountId xsi:nil="true"/>
        <AccountType/>
      </UserInfo>
    </AssignedTo>
    <Project_x0020_Phase xmlns="3ee3d3d3-393c-44ab-a343-9b0cd612323b">Development</Project_x0020_Phas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4A0E16B97DE346A27BA93A9A9B5D84" ma:contentTypeVersion="5" ma:contentTypeDescription="Create a new document." ma:contentTypeScope="" ma:versionID="9327bd82e6b0853441c54887cc91b5bb">
  <xsd:schema xmlns:xsd="http://www.w3.org/2001/XMLSchema" xmlns:xs="http://www.w3.org/2001/XMLSchema" xmlns:p="http://schemas.microsoft.com/office/2006/metadata/properties" xmlns:ns1="http://schemas.microsoft.com/sharepoint/v3" xmlns:ns2="3ee3d3d3-393c-44ab-a343-9b0cd612323b" targetNamespace="http://schemas.microsoft.com/office/2006/metadata/properties" ma:root="true" ma:fieldsID="6f5c8ff7840238b69a24c28ad3669d6f" ns1:_="" ns2:_="">
    <xsd:import namespace="http://schemas.microsoft.com/sharepoint/v3"/>
    <xsd:import namespace="3ee3d3d3-393c-44ab-a343-9b0cd612323b"/>
    <xsd:element name="properties">
      <xsd:complexType>
        <xsd:sequence>
          <xsd:element name="documentManagement">
            <xsd:complexType>
              <xsd:all>
                <xsd:element ref="ns1:AssignedTo" minOccurs="0"/>
                <xsd:element ref="ns2:Project_x0020_Phas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8"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e3d3d3-393c-44ab-a343-9b0cd612323b" elementFormDefault="qualified">
    <xsd:import namespace="http://schemas.microsoft.com/office/2006/documentManagement/types"/>
    <xsd:import namespace="http://schemas.microsoft.com/office/infopath/2007/PartnerControls"/>
    <xsd:element name="Project_x0020_Phase" ma:index="9" nillable="true" ma:displayName="Project Phase" ma:format="Dropdown" ma:internalName="Project_x0020_Phase">
      <xsd:simpleType>
        <xsd:restriction base="dms:Choice">
          <xsd:enumeration value="Development"/>
          <xsd:enumeration value="Validation"/>
          <xsd:enumeration value="Proofreading"/>
          <xsd:enumeration value="Edit and Equity"/>
          <xsd:enumeration value="Quality assurance"/>
          <xsd:enumeration value="STA approval"/>
          <xsd:enumeration value="TGA Upload"/>
          <xsd:enumeration value="TGA Checking"/>
          <xsd:enumeration value="Complete"/>
          <xsd:enumeration value="Not for development"/>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9421BD-EA98-4CBF-927A-35537DCC52A3}">
  <ds:schemaRefs>
    <ds:schemaRef ds:uri="http://schemas.microsoft.com/office/2006/metadata/properties"/>
    <ds:schemaRef ds:uri="http://schemas.microsoft.com/office/infopath/2007/PartnerControls"/>
    <ds:schemaRef ds:uri="http://schemas.microsoft.com/sharepoint/v3"/>
    <ds:schemaRef ds:uri="3ee3d3d3-393c-44ab-a343-9b0cd612323b"/>
  </ds:schemaRefs>
</ds:datastoreItem>
</file>

<file path=customXml/itemProps2.xml><?xml version="1.0" encoding="utf-8"?>
<ds:datastoreItem xmlns:ds="http://schemas.openxmlformats.org/officeDocument/2006/customXml" ds:itemID="{01535271-92C8-472F-8CE1-9107C5FCA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e3d3d3-393c-44ab-a343-9b0cd612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DE6AC8-AAAB-CD46-97B6-C7C413A9FD3B}">
  <ds:schemaRefs>
    <ds:schemaRef ds:uri="http://schemas.openxmlformats.org/officeDocument/2006/bibliography"/>
  </ds:schemaRefs>
</ds:datastoreItem>
</file>

<file path=customXml/itemProps4.xml><?xml version="1.0" encoding="utf-8"?>
<ds:datastoreItem xmlns:ds="http://schemas.openxmlformats.org/officeDocument/2006/customXml" ds:itemID="{5A1979C0-B73F-4FFD-90FA-723B393FB2AC}">
  <ds:schemaRefs>
    <ds:schemaRef ds:uri="http://schemas.microsoft.com/sharepoint/v3/contenttype/forms"/>
  </ds:schemaRefs>
</ds:datastoreItem>
</file>

<file path=docMetadata/LabelInfo.xml><?xml version="1.0" encoding="utf-8"?>
<clbl:labelList xmlns:clbl="http://schemas.microsoft.com/office/2020/mipLabelMetadata">
  <clbl:label id="{7da3aec3-b75a-40c5-bbde-bb9482fd781a}" enabled="1" method="Privileged" siteId="{95ff684b-4ed3-4b7d-8e2d-6028cb933a80}" removed="0"/>
</clbl:labelList>
</file>

<file path=docProps/app.xml><?xml version="1.0" encoding="utf-8"?>
<Properties xmlns="http://schemas.openxmlformats.org/officeDocument/2006/extended-properties" xmlns:vt="http://schemas.openxmlformats.org/officeDocument/2006/docPropsVTypes">
  <Template>SI doc template.dotx</Template>
  <TotalTime>251</TotalTime>
  <Pages>6</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Danni McDonald</dc:creator>
  <cp:keywords/>
  <dc:description/>
  <cp:lastModifiedBy>Danni McDonald</cp:lastModifiedBy>
  <cp:revision>114</cp:revision>
  <dcterms:created xsi:type="dcterms:W3CDTF">2025-07-25T00:26:00Z</dcterms:created>
  <dcterms:modified xsi:type="dcterms:W3CDTF">2026-08-31T07:24:00Z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0x010100984A0E16B97DE346A27BA93A9A9B5D84</vt:lpwstr>
  </property>
  <property fmtid="{D5CDD505-2E9C-101B-9397-08002B2CF9AE}" pid="3" name="MediaServiceImageTags">
    <vt:lpwstr/>
  </property>
  <property fmtid="{D5CDD505-2E9C-101B-9397-08002B2CF9AE}" pid="4" name="Category">
    <vt:lpwstr>3. Templates - Communications</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en</vt:lpwstr>
  </property>
</Properties>
</file>